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3E" w:rsidRPr="00EE709E" w:rsidRDefault="0056753E" w:rsidP="0056753E">
      <w:pPr>
        <w:tabs>
          <w:tab w:val="left" w:pos="9288"/>
        </w:tabs>
        <w:jc w:val="center"/>
        <w:rPr>
          <w:sz w:val="28"/>
          <w:szCs w:val="28"/>
        </w:rPr>
      </w:pPr>
      <w:r w:rsidRPr="00EE709E">
        <w:rPr>
          <w:sz w:val="28"/>
          <w:szCs w:val="28"/>
        </w:rPr>
        <w:t>Муниципальное общеобразовательное учреждение</w:t>
      </w:r>
    </w:p>
    <w:p w:rsidR="0056753E" w:rsidRPr="00EE709E" w:rsidRDefault="0056753E" w:rsidP="0056753E">
      <w:pPr>
        <w:tabs>
          <w:tab w:val="left" w:pos="9288"/>
        </w:tabs>
        <w:jc w:val="center"/>
        <w:rPr>
          <w:sz w:val="28"/>
          <w:szCs w:val="28"/>
        </w:rPr>
      </w:pPr>
      <w:r w:rsidRPr="00EE709E">
        <w:rPr>
          <w:sz w:val="28"/>
          <w:szCs w:val="28"/>
        </w:rPr>
        <w:t>«</w:t>
      </w:r>
      <w:proofErr w:type="spellStart"/>
      <w:r w:rsidRPr="00EE709E">
        <w:rPr>
          <w:sz w:val="28"/>
          <w:szCs w:val="28"/>
        </w:rPr>
        <w:t>Салтыковская</w:t>
      </w:r>
      <w:proofErr w:type="spellEnd"/>
      <w:r w:rsidRPr="00EE709E">
        <w:rPr>
          <w:sz w:val="28"/>
          <w:szCs w:val="28"/>
        </w:rPr>
        <w:t xml:space="preserve"> средняя общеобразовательная школа</w:t>
      </w:r>
    </w:p>
    <w:p w:rsidR="0056753E" w:rsidRPr="00EE709E" w:rsidRDefault="0056753E" w:rsidP="0056753E">
      <w:pPr>
        <w:tabs>
          <w:tab w:val="left" w:pos="9288"/>
        </w:tabs>
        <w:jc w:val="center"/>
        <w:rPr>
          <w:sz w:val="28"/>
          <w:szCs w:val="28"/>
        </w:rPr>
      </w:pPr>
      <w:proofErr w:type="spellStart"/>
      <w:r w:rsidRPr="00EE709E">
        <w:rPr>
          <w:sz w:val="28"/>
          <w:szCs w:val="28"/>
        </w:rPr>
        <w:t>Ртищевского</w:t>
      </w:r>
      <w:proofErr w:type="spellEnd"/>
      <w:r w:rsidRPr="00EE709E">
        <w:rPr>
          <w:sz w:val="28"/>
          <w:szCs w:val="28"/>
        </w:rPr>
        <w:t xml:space="preserve"> района Саратовской области»</w:t>
      </w: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sz w:val="28"/>
          <w:szCs w:val="28"/>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49"/>
        <w:gridCol w:w="3570"/>
      </w:tblGrid>
      <w:tr w:rsidR="0056753E" w:rsidRPr="00EE709E" w:rsidTr="00551E4E">
        <w:tc>
          <w:tcPr>
            <w:tcW w:w="1555" w:type="pct"/>
          </w:tcPr>
          <w:p w:rsidR="0056753E" w:rsidRPr="00EE709E" w:rsidRDefault="0056753E" w:rsidP="00551E4E">
            <w:pPr>
              <w:tabs>
                <w:tab w:val="left" w:pos="9288"/>
              </w:tabs>
              <w:jc w:val="center"/>
              <w:rPr>
                <w:b/>
              </w:rPr>
            </w:pPr>
            <w:r w:rsidRPr="00EE709E">
              <w:rPr>
                <w:b/>
              </w:rPr>
              <w:t xml:space="preserve">Рассмотрено  </w:t>
            </w:r>
          </w:p>
          <w:p w:rsidR="0056753E" w:rsidRPr="00EE709E" w:rsidRDefault="0056753E" w:rsidP="00551E4E">
            <w:pPr>
              <w:tabs>
                <w:tab w:val="left" w:pos="9288"/>
              </w:tabs>
              <w:jc w:val="center"/>
              <w:rPr>
                <w:b/>
              </w:rPr>
            </w:pPr>
            <w:r w:rsidRPr="00EE709E">
              <w:t xml:space="preserve">Руководитель   ШМО учителей </w:t>
            </w:r>
            <w:r w:rsidRPr="00C10929">
              <w:t>гуманитарного цикла</w:t>
            </w:r>
          </w:p>
          <w:p w:rsidR="0056753E" w:rsidRPr="00EE709E" w:rsidRDefault="0056753E" w:rsidP="00551E4E">
            <w:pPr>
              <w:tabs>
                <w:tab w:val="left" w:pos="9288"/>
              </w:tabs>
              <w:jc w:val="center"/>
            </w:pPr>
            <w:r w:rsidRPr="00EE709E">
              <w:t>________  _______________</w:t>
            </w:r>
          </w:p>
          <w:p w:rsidR="0056753E" w:rsidRPr="00EE709E" w:rsidRDefault="0056753E" w:rsidP="00551E4E">
            <w:pPr>
              <w:tabs>
                <w:tab w:val="left" w:pos="9288"/>
              </w:tabs>
              <w:jc w:val="center"/>
            </w:pPr>
            <w:r w:rsidRPr="00EE709E">
              <w:t xml:space="preserve">                          Ф.И.О.</w:t>
            </w:r>
          </w:p>
          <w:p w:rsidR="0056753E" w:rsidRPr="00EE709E" w:rsidRDefault="0056753E" w:rsidP="00551E4E">
            <w:pPr>
              <w:tabs>
                <w:tab w:val="left" w:pos="9288"/>
              </w:tabs>
              <w:jc w:val="center"/>
            </w:pPr>
            <w:r w:rsidRPr="00EE709E">
              <w:t>Протокол № ____</w:t>
            </w:r>
          </w:p>
          <w:p w:rsidR="0056753E" w:rsidRPr="00EE709E" w:rsidRDefault="00782EFF" w:rsidP="00551E4E">
            <w:pPr>
              <w:tabs>
                <w:tab w:val="left" w:pos="9288"/>
              </w:tabs>
              <w:jc w:val="center"/>
            </w:pPr>
            <w:r>
              <w:t xml:space="preserve"> от ___  __________ 2018</w:t>
            </w:r>
            <w:r w:rsidR="0056753E" w:rsidRPr="00EE709E">
              <w:t>г.</w:t>
            </w:r>
          </w:p>
          <w:p w:rsidR="0056753E" w:rsidRPr="00EE709E" w:rsidRDefault="0056753E" w:rsidP="00551E4E">
            <w:pPr>
              <w:tabs>
                <w:tab w:val="left" w:pos="9288"/>
              </w:tabs>
              <w:jc w:val="center"/>
            </w:pPr>
          </w:p>
        </w:tc>
        <w:tc>
          <w:tcPr>
            <w:tcW w:w="1693" w:type="pct"/>
          </w:tcPr>
          <w:p w:rsidR="0056753E" w:rsidRPr="00EE709E" w:rsidRDefault="0056753E" w:rsidP="00551E4E">
            <w:pPr>
              <w:tabs>
                <w:tab w:val="left" w:pos="9288"/>
              </w:tabs>
              <w:jc w:val="center"/>
              <w:rPr>
                <w:b/>
              </w:rPr>
            </w:pPr>
            <w:r w:rsidRPr="00EE709E">
              <w:rPr>
                <w:b/>
              </w:rPr>
              <w:t>Согласовано</w:t>
            </w:r>
          </w:p>
          <w:p w:rsidR="0056753E" w:rsidRPr="00EE709E" w:rsidRDefault="0056753E" w:rsidP="00551E4E">
            <w:pPr>
              <w:tabs>
                <w:tab w:val="left" w:pos="9288"/>
              </w:tabs>
              <w:jc w:val="center"/>
            </w:pPr>
            <w:r w:rsidRPr="00EE709E">
              <w:t xml:space="preserve">Заместитель директора по УВР </w:t>
            </w:r>
          </w:p>
          <w:p w:rsidR="0056753E" w:rsidRPr="00EE709E" w:rsidRDefault="0056753E" w:rsidP="00551E4E">
            <w:pPr>
              <w:tabs>
                <w:tab w:val="left" w:pos="9288"/>
              </w:tabs>
              <w:jc w:val="center"/>
            </w:pPr>
          </w:p>
          <w:p w:rsidR="0056753E" w:rsidRPr="00EE709E" w:rsidRDefault="0056753E" w:rsidP="00551E4E">
            <w:pPr>
              <w:tabs>
                <w:tab w:val="left" w:pos="9288"/>
              </w:tabs>
              <w:jc w:val="center"/>
            </w:pPr>
            <w:r w:rsidRPr="00EE709E">
              <w:t>________  _______________</w:t>
            </w:r>
          </w:p>
          <w:p w:rsidR="0056753E" w:rsidRPr="00EE709E" w:rsidRDefault="0056753E" w:rsidP="00551E4E">
            <w:pPr>
              <w:tabs>
                <w:tab w:val="left" w:pos="9288"/>
              </w:tabs>
              <w:jc w:val="center"/>
            </w:pPr>
            <w:r w:rsidRPr="00EE709E">
              <w:t xml:space="preserve">                 Ф.И.О.</w:t>
            </w:r>
          </w:p>
          <w:p w:rsidR="0056753E" w:rsidRPr="00EE709E" w:rsidRDefault="0056753E" w:rsidP="00551E4E">
            <w:pPr>
              <w:tabs>
                <w:tab w:val="left" w:pos="9288"/>
              </w:tabs>
              <w:jc w:val="center"/>
            </w:pPr>
          </w:p>
          <w:p w:rsidR="0056753E" w:rsidRPr="00EE709E" w:rsidRDefault="0056753E" w:rsidP="00551E4E">
            <w:pPr>
              <w:tabs>
                <w:tab w:val="left" w:pos="9288"/>
              </w:tabs>
              <w:jc w:val="center"/>
            </w:pPr>
            <w:r w:rsidRPr="00EE709E">
              <w:t xml:space="preserve"> </w:t>
            </w:r>
            <w:r w:rsidRPr="00EE709E">
              <w:rPr>
                <w:lang w:val="en-US"/>
              </w:rPr>
              <w:t>___</w:t>
            </w:r>
            <w:r w:rsidRPr="00EE709E">
              <w:t xml:space="preserve">   </w:t>
            </w:r>
            <w:r w:rsidRPr="00EE709E">
              <w:rPr>
                <w:lang w:val="en-US"/>
              </w:rPr>
              <w:t>_____________</w:t>
            </w:r>
            <w:r w:rsidR="00782EFF">
              <w:t xml:space="preserve"> 2018</w:t>
            </w:r>
            <w:r w:rsidRPr="00EE709E">
              <w:t>г.</w:t>
            </w:r>
          </w:p>
          <w:p w:rsidR="0056753E" w:rsidRPr="00EE709E" w:rsidRDefault="0056753E" w:rsidP="00551E4E">
            <w:pPr>
              <w:tabs>
                <w:tab w:val="left" w:pos="9288"/>
              </w:tabs>
              <w:jc w:val="center"/>
            </w:pPr>
          </w:p>
        </w:tc>
        <w:tc>
          <w:tcPr>
            <w:tcW w:w="1752" w:type="pct"/>
          </w:tcPr>
          <w:p w:rsidR="0056753E" w:rsidRPr="00EE709E" w:rsidRDefault="0056753E" w:rsidP="00551E4E">
            <w:pPr>
              <w:tabs>
                <w:tab w:val="left" w:pos="9288"/>
              </w:tabs>
              <w:jc w:val="center"/>
              <w:rPr>
                <w:b/>
              </w:rPr>
            </w:pPr>
            <w:r w:rsidRPr="00EE709E">
              <w:rPr>
                <w:b/>
              </w:rPr>
              <w:t>Утверждаю</w:t>
            </w:r>
          </w:p>
          <w:p w:rsidR="0056753E" w:rsidRPr="00EE709E" w:rsidRDefault="00782EFF" w:rsidP="00551E4E">
            <w:pPr>
              <w:tabs>
                <w:tab w:val="left" w:pos="9288"/>
              </w:tabs>
              <w:jc w:val="center"/>
            </w:pPr>
            <w:r>
              <w:t>Д</w:t>
            </w:r>
            <w:r w:rsidR="0056753E" w:rsidRPr="00EE709E">
              <w:t xml:space="preserve">иректор </w:t>
            </w:r>
          </w:p>
          <w:p w:rsidR="0056753E" w:rsidRPr="00EE709E" w:rsidRDefault="0056753E" w:rsidP="00551E4E">
            <w:pPr>
              <w:tabs>
                <w:tab w:val="left" w:pos="9288"/>
              </w:tabs>
              <w:jc w:val="center"/>
            </w:pPr>
            <w:r w:rsidRPr="00EE709E">
              <w:t>МОУ «</w:t>
            </w:r>
            <w:proofErr w:type="spellStart"/>
            <w:r w:rsidRPr="00EE709E">
              <w:t>Салтыковская</w:t>
            </w:r>
            <w:proofErr w:type="spellEnd"/>
            <w:r w:rsidRPr="00EE709E">
              <w:t xml:space="preserve"> СОШ»</w:t>
            </w:r>
          </w:p>
          <w:p w:rsidR="0056753E" w:rsidRPr="00EE709E" w:rsidRDefault="0056753E" w:rsidP="00551E4E">
            <w:pPr>
              <w:tabs>
                <w:tab w:val="left" w:pos="9288"/>
              </w:tabs>
              <w:jc w:val="center"/>
            </w:pPr>
            <w:r w:rsidRPr="00EE709E">
              <w:t>________  _______________</w:t>
            </w:r>
          </w:p>
          <w:p w:rsidR="0056753E" w:rsidRPr="00EE709E" w:rsidRDefault="0056753E" w:rsidP="00551E4E">
            <w:pPr>
              <w:tabs>
                <w:tab w:val="left" w:pos="9288"/>
              </w:tabs>
              <w:jc w:val="center"/>
            </w:pPr>
            <w:r w:rsidRPr="00EE709E">
              <w:t xml:space="preserve">         Ф.И.О.</w:t>
            </w:r>
          </w:p>
          <w:p w:rsidR="0056753E" w:rsidRPr="00EE709E" w:rsidRDefault="0056753E" w:rsidP="00551E4E">
            <w:pPr>
              <w:tabs>
                <w:tab w:val="left" w:pos="9288"/>
              </w:tabs>
              <w:jc w:val="center"/>
            </w:pPr>
            <w:r w:rsidRPr="00EE709E">
              <w:t xml:space="preserve">Приказ № ____ </w:t>
            </w:r>
          </w:p>
          <w:p w:rsidR="0056753E" w:rsidRPr="00EE709E" w:rsidRDefault="00782EFF" w:rsidP="00551E4E">
            <w:pPr>
              <w:tabs>
                <w:tab w:val="left" w:pos="9288"/>
              </w:tabs>
              <w:jc w:val="center"/>
            </w:pPr>
            <w:r>
              <w:t>от ___  ____________ 2018</w:t>
            </w:r>
            <w:r w:rsidR="0056753E" w:rsidRPr="00EE709E">
              <w:t>г.</w:t>
            </w:r>
          </w:p>
          <w:p w:rsidR="0056753E" w:rsidRPr="00EE709E" w:rsidRDefault="0056753E" w:rsidP="00551E4E">
            <w:pPr>
              <w:tabs>
                <w:tab w:val="left" w:pos="9288"/>
              </w:tabs>
              <w:jc w:val="center"/>
            </w:pPr>
          </w:p>
        </w:tc>
      </w:tr>
    </w:tbl>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b/>
          <w:sz w:val="28"/>
          <w:szCs w:val="28"/>
        </w:rPr>
      </w:pPr>
      <w:r>
        <w:rPr>
          <w:b/>
          <w:sz w:val="28"/>
          <w:szCs w:val="28"/>
        </w:rPr>
        <w:t>Рабочая программа</w:t>
      </w:r>
      <w:r w:rsidRPr="00EE709E">
        <w:rPr>
          <w:b/>
          <w:sz w:val="28"/>
          <w:szCs w:val="28"/>
        </w:rPr>
        <w:t xml:space="preserve"> </w:t>
      </w:r>
    </w:p>
    <w:p w:rsidR="0056753E" w:rsidRPr="00EE709E" w:rsidRDefault="0056753E" w:rsidP="0056753E">
      <w:pPr>
        <w:tabs>
          <w:tab w:val="left" w:pos="9288"/>
        </w:tabs>
        <w:jc w:val="center"/>
        <w:rPr>
          <w:sz w:val="28"/>
          <w:szCs w:val="28"/>
        </w:rPr>
      </w:pPr>
      <w:r w:rsidRPr="00EE709E">
        <w:rPr>
          <w:sz w:val="28"/>
          <w:szCs w:val="28"/>
        </w:rPr>
        <w:t>учебно</w:t>
      </w:r>
      <w:r>
        <w:rPr>
          <w:sz w:val="28"/>
          <w:szCs w:val="28"/>
        </w:rPr>
        <w:t>го предмета «Музыка</w:t>
      </w:r>
      <w:r w:rsidRPr="00EE709E">
        <w:rPr>
          <w:sz w:val="28"/>
          <w:szCs w:val="28"/>
        </w:rPr>
        <w:t xml:space="preserve">» </w:t>
      </w:r>
    </w:p>
    <w:p w:rsidR="0056753E" w:rsidRDefault="0056753E" w:rsidP="0056753E">
      <w:pPr>
        <w:tabs>
          <w:tab w:val="left" w:pos="9288"/>
        </w:tabs>
        <w:jc w:val="center"/>
        <w:rPr>
          <w:sz w:val="28"/>
          <w:szCs w:val="28"/>
        </w:rPr>
      </w:pPr>
      <w:r w:rsidRPr="00EE709E">
        <w:rPr>
          <w:sz w:val="28"/>
          <w:szCs w:val="28"/>
        </w:rPr>
        <w:t xml:space="preserve"> </w:t>
      </w:r>
    </w:p>
    <w:p w:rsidR="0056753E" w:rsidRPr="00B03A05" w:rsidRDefault="0056753E" w:rsidP="0056753E">
      <w:pPr>
        <w:ind w:left="-1134" w:right="-425"/>
        <w:jc w:val="center"/>
        <w:rPr>
          <w:sz w:val="40"/>
          <w:szCs w:val="40"/>
        </w:rPr>
      </w:pPr>
      <w:r>
        <w:rPr>
          <w:sz w:val="40"/>
          <w:szCs w:val="40"/>
        </w:rPr>
        <w:t>ОСНОВНОГО</w:t>
      </w:r>
      <w:r w:rsidRPr="00B03A05">
        <w:rPr>
          <w:sz w:val="40"/>
          <w:szCs w:val="40"/>
        </w:rPr>
        <w:t xml:space="preserve"> ОБЩЕГО ОБРАЗОВАНИЯ</w:t>
      </w:r>
    </w:p>
    <w:p w:rsidR="0056753E" w:rsidRPr="00B03A05" w:rsidRDefault="0056753E" w:rsidP="0056753E">
      <w:pPr>
        <w:ind w:left="-1134" w:right="-425"/>
        <w:jc w:val="center"/>
        <w:rPr>
          <w:sz w:val="40"/>
          <w:szCs w:val="40"/>
        </w:rPr>
      </w:pPr>
      <w:r>
        <w:rPr>
          <w:sz w:val="40"/>
          <w:szCs w:val="40"/>
        </w:rPr>
        <w:t>(5-8</w:t>
      </w:r>
      <w:r w:rsidRPr="00B03A05">
        <w:rPr>
          <w:sz w:val="40"/>
          <w:szCs w:val="40"/>
        </w:rPr>
        <w:t xml:space="preserve"> классы)</w:t>
      </w: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b/>
          <w:sz w:val="28"/>
          <w:szCs w:val="28"/>
        </w:rPr>
      </w:pPr>
    </w:p>
    <w:p w:rsidR="0056753E" w:rsidRPr="00EE709E" w:rsidRDefault="0056753E" w:rsidP="0056753E">
      <w:pPr>
        <w:tabs>
          <w:tab w:val="left" w:pos="9288"/>
        </w:tabs>
        <w:jc w:val="center"/>
        <w:rPr>
          <w:sz w:val="28"/>
          <w:szCs w:val="28"/>
        </w:rPr>
      </w:pPr>
    </w:p>
    <w:p w:rsidR="0056753E" w:rsidRPr="00EE709E" w:rsidRDefault="0056753E" w:rsidP="0056753E">
      <w:pPr>
        <w:tabs>
          <w:tab w:val="left" w:pos="9288"/>
        </w:tabs>
        <w:jc w:val="center"/>
        <w:rPr>
          <w:b/>
          <w:sz w:val="28"/>
          <w:szCs w:val="28"/>
        </w:rPr>
      </w:pPr>
      <w:r w:rsidRPr="00EE709E">
        <w:rPr>
          <w:b/>
          <w:sz w:val="28"/>
          <w:szCs w:val="28"/>
        </w:rPr>
        <w:t xml:space="preserve"> </w:t>
      </w:r>
    </w:p>
    <w:p w:rsidR="0056753E" w:rsidRPr="00EE709E" w:rsidRDefault="0056753E" w:rsidP="0056753E">
      <w:pPr>
        <w:tabs>
          <w:tab w:val="left" w:pos="9288"/>
        </w:tabs>
        <w:jc w:val="center"/>
        <w:rPr>
          <w:b/>
          <w:sz w:val="28"/>
          <w:szCs w:val="28"/>
        </w:rPr>
      </w:pPr>
    </w:p>
    <w:p w:rsidR="0056753E" w:rsidRPr="00EE709E" w:rsidRDefault="0056753E" w:rsidP="0056753E">
      <w:pPr>
        <w:tabs>
          <w:tab w:val="left" w:pos="9288"/>
        </w:tabs>
        <w:jc w:val="center"/>
        <w:rPr>
          <w:b/>
          <w:sz w:val="28"/>
          <w:szCs w:val="28"/>
        </w:rPr>
      </w:pPr>
    </w:p>
    <w:p w:rsidR="0056753E" w:rsidRPr="00EE709E" w:rsidRDefault="0056753E" w:rsidP="0056753E">
      <w:pPr>
        <w:tabs>
          <w:tab w:val="left" w:pos="9288"/>
        </w:tabs>
        <w:jc w:val="center"/>
        <w:rPr>
          <w:b/>
          <w:sz w:val="28"/>
          <w:szCs w:val="28"/>
        </w:rPr>
      </w:pPr>
    </w:p>
    <w:p w:rsidR="0056753E" w:rsidRPr="00EE709E" w:rsidRDefault="0056753E" w:rsidP="0056753E">
      <w:pPr>
        <w:tabs>
          <w:tab w:val="left" w:pos="9288"/>
        </w:tabs>
        <w:jc w:val="center"/>
        <w:rPr>
          <w:b/>
          <w:sz w:val="28"/>
          <w:szCs w:val="28"/>
        </w:rPr>
      </w:pPr>
    </w:p>
    <w:p w:rsidR="0056753E" w:rsidRPr="00EE709E" w:rsidRDefault="0056753E" w:rsidP="0056753E">
      <w:pPr>
        <w:tabs>
          <w:tab w:val="left" w:pos="9288"/>
        </w:tabs>
        <w:jc w:val="center"/>
        <w:rPr>
          <w:b/>
          <w:sz w:val="28"/>
          <w:szCs w:val="28"/>
        </w:rPr>
      </w:pPr>
    </w:p>
    <w:p w:rsidR="0056753E" w:rsidRPr="00EE709E" w:rsidRDefault="0056753E" w:rsidP="0056753E">
      <w:pPr>
        <w:tabs>
          <w:tab w:val="left" w:pos="9288"/>
        </w:tabs>
        <w:jc w:val="center"/>
      </w:pPr>
      <w:r w:rsidRPr="00EE709E">
        <w:rPr>
          <w:sz w:val="28"/>
          <w:szCs w:val="28"/>
        </w:rPr>
        <w:t xml:space="preserve">                                                                                </w:t>
      </w:r>
      <w:r w:rsidRPr="00EE709E">
        <w:t>Рассмотрено на заседании</w:t>
      </w:r>
    </w:p>
    <w:p w:rsidR="0056753E" w:rsidRPr="00632E4F" w:rsidRDefault="0056753E" w:rsidP="0056753E">
      <w:pPr>
        <w:tabs>
          <w:tab w:val="left" w:pos="9288"/>
        </w:tabs>
        <w:jc w:val="center"/>
      </w:pPr>
      <w:r w:rsidRPr="00632E4F">
        <w:t xml:space="preserve">                                                                                            педагогического совета</w:t>
      </w:r>
    </w:p>
    <w:p w:rsidR="0056753E" w:rsidRPr="00632E4F" w:rsidRDefault="0056753E" w:rsidP="0056753E">
      <w:pPr>
        <w:tabs>
          <w:tab w:val="left" w:pos="9288"/>
        </w:tabs>
        <w:jc w:val="center"/>
      </w:pPr>
      <w:r w:rsidRPr="00632E4F">
        <w:t xml:space="preserve">                                                                               </w:t>
      </w:r>
      <w:r>
        <w:t xml:space="preserve">                       </w:t>
      </w:r>
      <w:r w:rsidRPr="00632E4F">
        <w:t xml:space="preserve">Протокол № </w:t>
      </w:r>
      <w:r>
        <w:t xml:space="preserve">   </w:t>
      </w:r>
      <w:r w:rsidRPr="00632E4F">
        <w:t xml:space="preserve">от </w:t>
      </w:r>
      <w:r w:rsidR="00782EFF">
        <w:t>_____2018</w:t>
      </w:r>
      <w:r>
        <w:t>г</w:t>
      </w:r>
    </w:p>
    <w:p w:rsidR="0056753E" w:rsidRDefault="0056753E" w:rsidP="0056753E">
      <w:pPr>
        <w:tabs>
          <w:tab w:val="left" w:pos="9288"/>
        </w:tabs>
        <w:jc w:val="center"/>
        <w:rPr>
          <w:b/>
        </w:rPr>
      </w:pPr>
    </w:p>
    <w:p w:rsidR="0056753E" w:rsidRDefault="0056753E" w:rsidP="003E6790">
      <w:pPr>
        <w:tabs>
          <w:tab w:val="left" w:pos="9288"/>
        </w:tabs>
        <w:jc w:val="center"/>
        <w:rPr>
          <w:sz w:val="28"/>
          <w:szCs w:val="28"/>
        </w:rPr>
      </w:pPr>
    </w:p>
    <w:p w:rsidR="0056753E" w:rsidRDefault="0056753E" w:rsidP="003E6790">
      <w:pPr>
        <w:tabs>
          <w:tab w:val="left" w:pos="9288"/>
        </w:tabs>
        <w:jc w:val="center"/>
        <w:rPr>
          <w:sz w:val="28"/>
          <w:szCs w:val="28"/>
        </w:rPr>
      </w:pPr>
    </w:p>
    <w:p w:rsidR="0056753E" w:rsidRDefault="0056753E" w:rsidP="003E6790">
      <w:pPr>
        <w:tabs>
          <w:tab w:val="left" w:pos="9288"/>
        </w:tabs>
        <w:jc w:val="center"/>
        <w:rPr>
          <w:sz w:val="28"/>
          <w:szCs w:val="28"/>
        </w:rPr>
      </w:pPr>
    </w:p>
    <w:p w:rsidR="0056753E" w:rsidRDefault="0056753E" w:rsidP="003E6790">
      <w:pPr>
        <w:tabs>
          <w:tab w:val="left" w:pos="9288"/>
        </w:tabs>
        <w:jc w:val="center"/>
        <w:rPr>
          <w:sz w:val="28"/>
          <w:szCs w:val="28"/>
        </w:rPr>
      </w:pPr>
    </w:p>
    <w:p w:rsidR="0056753E" w:rsidRDefault="0056753E" w:rsidP="003E6790">
      <w:pPr>
        <w:tabs>
          <w:tab w:val="left" w:pos="9288"/>
        </w:tabs>
        <w:jc w:val="center"/>
        <w:rPr>
          <w:sz w:val="28"/>
          <w:szCs w:val="28"/>
        </w:rPr>
      </w:pPr>
    </w:p>
    <w:p w:rsidR="0056753E" w:rsidRDefault="0056753E" w:rsidP="003E6790">
      <w:pPr>
        <w:tabs>
          <w:tab w:val="left" w:pos="9288"/>
        </w:tabs>
        <w:jc w:val="center"/>
        <w:rPr>
          <w:sz w:val="28"/>
          <w:szCs w:val="28"/>
        </w:rPr>
      </w:pPr>
    </w:p>
    <w:p w:rsidR="002A79A8" w:rsidRPr="000D7E6C" w:rsidRDefault="002A79A8" w:rsidP="0056753E">
      <w:pPr>
        <w:jc w:val="center"/>
        <w:rPr>
          <w:b/>
          <w:color w:val="000000" w:themeColor="text1"/>
        </w:rPr>
      </w:pPr>
      <w:r w:rsidRPr="000D7E6C">
        <w:rPr>
          <w:b/>
          <w:color w:val="000000" w:themeColor="text1"/>
          <w:lang w:val="en-US"/>
        </w:rPr>
        <w:lastRenderedPageBreak/>
        <w:t>I</w:t>
      </w:r>
      <w:r w:rsidRPr="000D7E6C">
        <w:rPr>
          <w:b/>
          <w:color w:val="000000" w:themeColor="text1"/>
        </w:rPr>
        <w:t>. Пояснительная записка</w:t>
      </w:r>
    </w:p>
    <w:p w:rsidR="00D33888" w:rsidRDefault="002032D3" w:rsidP="00D33888">
      <w:pPr>
        <w:jc w:val="both"/>
        <w:rPr>
          <w:i/>
          <w:color w:val="000000" w:themeColor="text1"/>
        </w:rPr>
      </w:pPr>
      <w:r w:rsidRPr="000D7E6C">
        <w:rPr>
          <w:i/>
          <w:color w:val="000000" w:themeColor="text1"/>
        </w:rPr>
        <w:t xml:space="preserve">Рабочая программа </w:t>
      </w:r>
      <w:r w:rsidR="00B1523A" w:rsidRPr="000D7E6C">
        <w:rPr>
          <w:i/>
          <w:color w:val="000000" w:themeColor="text1"/>
        </w:rPr>
        <w:t>по музы</w:t>
      </w:r>
      <w:r w:rsidRPr="000D7E6C">
        <w:rPr>
          <w:i/>
          <w:color w:val="000000" w:themeColor="text1"/>
        </w:rPr>
        <w:t>ке составлена в соответствии с требованиями</w:t>
      </w:r>
      <w:r w:rsidR="00D83D1D" w:rsidRPr="000D7E6C">
        <w:rPr>
          <w:i/>
          <w:color w:val="000000" w:themeColor="text1"/>
        </w:rPr>
        <w:t xml:space="preserve"> </w:t>
      </w:r>
    </w:p>
    <w:p w:rsidR="00D33888" w:rsidRDefault="00D83D1D" w:rsidP="001D2D7A">
      <w:pPr>
        <w:pStyle w:val="a7"/>
        <w:numPr>
          <w:ilvl w:val="0"/>
          <w:numId w:val="13"/>
        </w:numPr>
        <w:jc w:val="both"/>
        <w:rPr>
          <w:i/>
          <w:color w:val="000000" w:themeColor="text1"/>
        </w:rPr>
      </w:pPr>
      <w:r w:rsidRPr="00D33888">
        <w:rPr>
          <w:i/>
          <w:color w:val="000000" w:themeColor="text1"/>
        </w:rPr>
        <w:t>Федерального государственного образовательного стандарта</w:t>
      </w:r>
      <w:r w:rsidR="00D33888">
        <w:rPr>
          <w:i/>
          <w:color w:val="000000" w:themeColor="text1"/>
        </w:rPr>
        <w:t xml:space="preserve"> основного общего образования (П</w:t>
      </w:r>
      <w:r w:rsidRPr="00D33888">
        <w:rPr>
          <w:i/>
          <w:color w:val="000000" w:themeColor="text1"/>
        </w:rPr>
        <w:t>риказ Министерства образования и науки Российской Федерации от 17.12.2010 г. № 1897)</w:t>
      </w:r>
      <w:r w:rsidR="007266ED">
        <w:rPr>
          <w:i/>
          <w:color w:val="000000" w:themeColor="text1"/>
        </w:rPr>
        <w:t xml:space="preserve"> </w:t>
      </w:r>
      <w:r w:rsidR="00D33888">
        <w:rPr>
          <w:i/>
          <w:color w:val="000000" w:themeColor="text1"/>
        </w:rPr>
        <w:t>с изменениями</w:t>
      </w:r>
      <w:r w:rsidRPr="00D33888">
        <w:rPr>
          <w:i/>
          <w:color w:val="000000" w:themeColor="text1"/>
        </w:rPr>
        <w:t>,</w:t>
      </w:r>
      <w:r w:rsidR="002032D3" w:rsidRPr="00D33888">
        <w:rPr>
          <w:i/>
          <w:color w:val="000000" w:themeColor="text1"/>
        </w:rPr>
        <w:t xml:space="preserve"> </w:t>
      </w:r>
    </w:p>
    <w:p w:rsidR="00D33888" w:rsidRPr="00D33888" w:rsidRDefault="002032D3" w:rsidP="001D2D7A">
      <w:pPr>
        <w:pStyle w:val="a7"/>
        <w:numPr>
          <w:ilvl w:val="0"/>
          <w:numId w:val="13"/>
        </w:numPr>
        <w:jc w:val="both"/>
        <w:rPr>
          <w:i/>
          <w:color w:val="000000" w:themeColor="text1"/>
        </w:rPr>
      </w:pPr>
      <w:r w:rsidRPr="00D33888">
        <w:rPr>
          <w:i/>
          <w:color w:val="000000" w:themeColor="text1"/>
        </w:rPr>
        <w:t>на основе Примерн</w:t>
      </w:r>
      <w:r w:rsidR="00B1523A" w:rsidRPr="00D33888">
        <w:rPr>
          <w:i/>
          <w:color w:val="000000" w:themeColor="text1"/>
        </w:rPr>
        <w:t xml:space="preserve">ых программ </w:t>
      </w:r>
      <w:r w:rsidR="00D33888">
        <w:rPr>
          <w:i/>
          <w:color w:val="000000" w:themeColor="text1"/>
        </w:rPr>
        <w:t xml:space="preserve">УМК «Школа России» </w:t>
      </w:r>
      <w:r w:rsidR="00B1523A" w:rsidRPr="00D33888">
        <w:rPr>
          <w:i/>
          <w:color w:val="000000" w:themeColor="text1"/>
        </w:rPr>
        <w:t>по музы</w:t>
      </w:r>
      <w:r w:rsidRPr="00D33888">
        <w:rPr>
          <w:i/>
          <w:color w:val="000000" w:themeColor="text1"/>
        </w:rPr>
        <w:t>ке</w:t>
      </w:r>
      <w:r w:rsidR="00D83D1D" w:rsidRPr="00D33888">
        <w:rPr>
          <w:i/>
          <w:color w:val="000000" w:themeColor="text1"/>
        </w:rPr>
        <w:t xml:space="preserve"> для основного общего образования</w:t>
      </w:r>
      <w:r w:rsidR="00D33888">
        <w:rPr>
          <w:i/>
          <w:color w:val="000000" w:themeColor="text1"/>
        </w:rPr>
        <w:t>, авторы: А.А. Кузнецов, М.В. Рыжаков, А.М. Кондаков</w:t>
      </w:r>
      <w:r w:rsidR="00D83D1D" w:rsidRPr="00D33888">
        <w:rPr>
          <w:i/>
          <w:color w:val="000000" w:themeColor="text1"/>
        </w:rPr>
        <w:t xml:space="preserve"> </w:t>
      </w:r>
      <w:r w:rsidR="00D33888">
        <w:rPr>
          <w:rFonts w:eastAsia="Calibri"/>
          <w:bCs/>
          <w:i/>
          <w:color w:val="000000" w:themeColor="text1"/>
        </w:rPr>
        <w:t xml:space="preserve">– </w:t>
      </w:r>
    </w:p>
    <w:p w:rsidR="00D33888" w:rsidRDefault="00D33888" w:rsidP="00D33888">
      <w:pPr>
        <w:pStyle w:val="a7"/>
        <w:jc w:val="both"/>
        <w:rPr>
          <w:i/>
          <w:color w:val="000000" w:themeColor="text1"/>
        </w:rPr>
      </w:pPr>
      <w:r>
        <w:rPr>
          <w:rFonts w:eastAsia="Calibri"/>
          <w:bCs/>
          <w:i/>
          <w:color w:val="000000" w:themeColor="text1"/>
        </w:rPr>
        <w:t>М.: Просвещение, 2011г</w:t>
      </w:r>
      <w:r w:rsidR="002032D3" w:rsidRPr="00D33888">
        <w:rPr>
          <w:i/>
          <w:color w:val="000000" w:themeColor="text1"/>
        </w:rPr>
        <w:t xml:space="preserve">, </w:t>
      </w:r>
    </w:p>
    <w:p w:rsidR="00D33888" w:rsidRDefault="002032D3" w:rsidP="001D2D7A">
      <w:pPr>
        <w:pStyle w:val="a7"/>
        <w:numPr>
          <w:ilvl w:val="0"/>
          <w:numId w:val="13"/>
        </w:numPr>
        <w:jc w:val="both"/>
        <w:rPr>
          <w:i/>
          <w:color w:val="000000" w:themeColor="text1"/>
        </w:rPr>
      </w:pPr>
      <w:r w:rsidRPr="00D33888">
        <w:rPr>
          <w:i/>
          <w:color w:val="000000" w:themeColor="text1"/>
        </w:rPr>
        <w:t xml:space="preserve">авторской программы  </w:t>
      </w:r>
      <w:r w:rsidR="00B1523A" w:rsidRPr="00D33888">
        <w:rPr>
          <w:i/>
          <w:color w:val="000000" w:themeColor="text1"/>
        </w:rPr>
        <w:t>Е.Д. Критской</w:t>
      </w:r>
      <w:r w:rsidRPr="00D33888">
        <w:rPr>
          <w:i/>
          <w:color w:val="000000" w:themeColor="text1"/>
        </w:rPr>
        <w:t xml:space="preserve">, </w:t>
      </w:r>
      <w:r w:rsidR="00B1523A" w:rsidRPr="00D33888">
        <w:rPr>
          <w:i/>
          <w:color w:val="000000" w:themeColor="text1"/>
        </w:rPr>
        <w:t xml:space="preserve">Г.П. Сергеевой, Т.С. </w:t>
      </w:r>
      <w:proofErr w:type="spellStart"/>
      <w:r w:rsidR="00B1523A" w:rsidRPr="00D33888">
        <w:rPr>
          <w:i/>
          <w:color w:val="000000" w:themeColor="text1"/>
        </w:rPr>
        <w:t>Шмагиной</w:t>
      </w:r>
      <w:proofErr w:type="spellEnd"/>
      <w:r w:rsidR="00B1523A" w:rsidRPr="00D33888">
        <w:rPr>
          <w:i/>
          <w:color w:val="000000" w:themeColor="text1"/>
        </w:rPr>
        <w:t>. Музы</w:t>
      </w:r>
      <w:r w:rsidR="00D33888">
        <w:rPr>
          <w:i/>
          <w:color w:val="000000" w:themeColor="text1"/>
        </w:rPr>
        <w:t>ка.</w:t>
      </w:r>
    </w:p>
    <w:p w:rsidR="00D33888" w:rsidRDefault="002032D3" w:rsidP="001D2D7A">
      <w:pPr>
        <w:pStyle w:val="a7"/>
        <w:numPr>
          <w:ilvl w:val="0"/>
          <w:numId w:val="13"/>
        </w:numPr>
        <w:jc w:val="both"/>
        <w:rPr>
          <w:i/>
          <w:color w:val="000000" w:themeColor="text1"/>
        </w:rPr>
      </w:pPr>
      <w:r w:rsidRPr="00D33888">
        <w:rPr>
          <w:i/>
          <w:color w:val="000000" w:themeColor="text1"/>
        </w:rPr>
        <w:t>Основной образовательной програм</w:t>
      </w:r>
      <w:r w:rsidR="00D83D1D" w:rsidRPr="00D33888">
        <w:rPr>
          <w:i/>
          <w:color w:val="000000" w:themeColor="text1"/>
        </w:rPr>
        <w:t>мы основного</w:t>
      </w:r>
      <w:r w:rsidRPr="00D33888">
        <w:rPr>
          <w:i/>
          <w:color w:val="000000" w:themeColor="text1"/>
        </w:rPr>
        <w:t xml:space="preserve"> общего образования </w:t>
      </w:r>
    </w:p>
    <w:p w:rsidR="00333BFA" w:rsidRPr="00D33888" w:rsidRDefault="002032D3" w:rsidP="00D33888">
      <w:pPr>
        <w:pStyle w:val="a7"/>
        <w:jc w:val="both"/>
        <w:rPr>
          <w:i/>
          <w:color w:val="000000" w:themeColor="text1"/>
        </w:rPr>
      </w:pPr>
      <w:r w:rsidRPr="00D33888">
        <w:rPr>
          <w:i/>
          <w:color w:val="000000" w:themeColor="text1"/>
        </w:rPr>
        <w:t>МОУ «</w:t>
      </w:r>
      <w:proofErr w:type="spellStart"/>
      <w:r w:rsidRPr="00D33888">
        <w:rPr>
          <w:i/>
          <w:color w:val="000000" w:themeColor="text1"/>
        </w:rPr>
        <w:t>Салтыковская</w:t>
      </w:r>
      <w:proofErr w:type="spellEnd"/>
      <w:r w:rsidRPr="00D33888">
        <w:rPr>
          <w:i/>
          <w:color w:val="000000" w:themeColor="text1"/>
        </w:rPr>
        <w:t xml:space="preserve"> средняя общеобразовательная ш</w:t>
      </w:r>
      <w:r w:rsidR="00D83D1D" w:rsidRPr="00D33888">
        <w:rPr>
          <w:i/>
          <w:color w:val="000000" w:themeColor="text1"/>
        </w:rPr>
        <w:t>кола</w:t>
      </w:r>
      <w:r w:rsidR="002F7F7F" w:rsidRPr="00D33888">
        <w:rPr>
          <w:i/>
          <w:color w:val="000000" w:themeColor="text1"/>
        </w:rPr>
        <w:t xml:space="preserve"> </w:t>
      </w:r>
      <w:proofErr w:type="spellStart"/>
      <w:r w:rsidR="002F7F7F" w:rsidRPr="00D33888">
        <w:rPr>
          <w:i/>
          <w:color w:val="000000" w:themeColor="text1"/>
        </w:rPr>
        <w:t>Ртищевского</w:t>
      </w:r>
      <w:proofErr w:type="spellEnd"/>
      <w:r w:rsidR="002F7F7F" w:rsidRPr="00D33888">
        <w:rPr>
          <w:i/>
          <w:color w:val="000000" w:themeColor="text1"/>
        </w:rPr>
        <w:t xml:space="preserve"> района Саратовская область</w:t>
      </w:r>
      <w:r w:rsidR="00D83D1D" w:rsidRPr="00D33888">
        <w:rPr>
          <w:i/>
          <w:color w:val="000000" w:themeColor="text1"/>
        </w:rPr>
        <w:t>»</w:t>
      </w:r>
      <w:r w:rsidR="00333BFA" w:rsidRPr="00D33888">
        <w:rPr>
          <w:i/>
          <w:color w:val="000000" w:themeColor="text1"/>
        </w:rPr>
        <w:t xml:space="preserve"> (приказ №156 от 31.08.2015г</w:t>
      </w:r>
      <w:r w:rsidR="00782EFF">
        <w:rPr>
          <w:i/>
          <w:color w:val="000000" w:themeColor="text1"/>
        </w:rPr>
        <w:t xml:space="preserve"> с изменениями</w:t>
      </w:r>
      <w:r w:rsidR="00333BFA" w:rsidRPr="00D33888">
        <w:rPr>
          <w:i/>
          <w:color w:val="000000" w:themeColor="text1"/>
        </w:rPr>
        <w:t xml:space="preserve">). </w:t>
      </w:r>
    </w:p>
    <w:p w:rsidR="006F19F6" w:rsidRDefault="006F19F6" w:rsidP="000D7E6C">
      <w:pPr>
        <w:jc w:val="both"/>
        <w:rPr>
          <w:b/>
          <w:color w:val="000000" w:themeColor="text1"/>
        </w:rPr>
      </w:pPr>
    </w:p>
    <w:p w:rsidR="001A5699" w:rsidRPr="000D7E6C" w:rsidRDefault="00DF76B2" w:rsidP="000D7E6C">
      <w:pPr>
        <w:jc w:val="both"/>
        <w:rPr>
          <w:color w:val="000000" w:themeColor="text1"/>
        </w:rPr>
      </w:pPr>
      <w:r w:rsidRPr="000D7E6C">
        <w:rPr>
          <w:b/>
          <w:color w:val="000000" w:themeColor="text1"/>
        </w:rPr>
        <w:t>Цель</w:t>
      </w:r>
      <w:r w:rsidR="001A5699" w:rsidRPr="000D7E6C">
        <w:rPr>
          <w:color w:val="000000" w:themeColor="text1"/>
        </w:rPr>
        <w:t>:</w:t>
      </w:r>
    </w:p>
    <w:p w:rsidR="00DF76B2" w:rsidRDefault="004D0C73" w:rsidP="000D7E6C">
      <w:pPr>
        <w:jc w:val="both"/>
        <w:rPr>
          <w:bCs/>
          <w:color w:val="000000" w:themeColor="text1"/>
        </w:rPr>
      </w:pPr>
      <w:r w:rsidRPr="000D7E6C">
        <w:rPr>
          <w:bCs/>
          <w:color w:val="000000" w:themeColor="text1"/>
        </w:rPr>
        <w:t xml:space="preserve"> </w:t>
      </w:r>
      <w:r w:rsidRPr="000D7E6C">
        <w:rPr>
          <w:bCs/>
          <w:i/>
          <w:iCs/>
          <w:color w:val="000000" w:themeColor="text1"/>
        </w:rPr>
        <w:t>развитие музыкальной культуры школьников как неотъемл</w:t>
      </w:r>
      <w:r w:rsidR="00D663F8">
        <w:rPr>
          <w:bCs/>
          <w:i/>
          <w:iCs/>
          <w:color w:val="000000" w:themeColor="text1"/>
        </w:rPr>
        <w:t>емой части их духовной культуры -</w:t>
      </w:r>
      <w:r w:rsidRPr="000D7E6C">
        <w:rPr>
          <w:bCs/>
          <w:color w:val="000000" w:themeColor="text1"/>
        </w:rPr>
        <w:t xml:space="preserve">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DC5FF9" w:rsidRDefault="00DC5FF9" w:rsidP="000D7E6C">
      <w:pPr>
        <w:jc w:val="both"/>
        <w:rPr>
          <w:bCs/>
          <w:color w:val="000000" w:themeColor="text1"/>
        </w:rPr>
      </w:pPr>
    </w:p>
    <w:p w:rsidR="00DC5FF9" w:rsidRPr="00DC5FF9" w:rsidRDefault="00DC5FF9" w:rsidP="00DC5FF9">
      <w:pPr>
        <w:jc w:val="both"/>
        <w:rPr>
          <w:color w:val="000000" w:themeColor="text1"/>
        </w:rPr>
      </w:pPr>
      <w:r w:rsidRPr="00DC5FF9">
        <w:rPr>
          <w:b/>
          <w:color w:val="000000" w:themeColor="text1"/>
        </w:rPr>
        <w:t>Основные задачи</w:t>
      </w:r>
      <w:r w:rsidRPr="00DC5FF9">
        <w:rPr>
          <w:color w:val="000000" w:themeColor="text1"/>
        </w:rPr>
        <w:t xml:space="preserve"> пре</w:t>
      </w:r>
      <w:r>
        <w:rPr>
          <w:color w:val="000000" w:themeColor="text1"/>
        </w:rPr>
        <w:t>дмета «Музыка</w:t>
      </w:r>
      <w:r w:rsidRPr="00DC5FF9">
        <w:rPr>
          <w:color w:val="000000" w:themeColor="text1"/>
        </w:rPr>
        <w:t>»:</w:t>
      </w:r>
    </w:p>
    <w:p w:rsidR="00DC5FF9" w:rsidRPr="00DC5FF9" w:rsidRDefault="00DC5FF9" w:rsidP="00DC5FF9">
      <w:pPr>
        <w:pStyle w:val="a7"/>
        <w:numPr>
          <w:ilvl w:val="0"/>
          <w:numId w:val="18"/>
        </w:numPr>
        <w:jc w:val="both"/>
        <w:rPr>
          <w:color w:val="000000" w:themeColor="text1"/>
        </w:rPr>
      </w:pPr>
      <w:r w:rsidRPr="00DC5FF9">
        <w:rPr>
          <w:i/>
          <w:color w:val="000000" w:themeColor="text1"/>
        </w:rPr>
        <w:t>приобщение</w:t>
      </w:r>
      <w:r w:rsidRPr="00DC5FF9">
        <w:rPr>
          <w:color w:val="000000" w:themeColor="text1"/>
        </w:rPr>
        <w:t xml:space="preserve">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DC5FF9" w:rsidRPr="00DC5FF9" w:rsidRDefault="00DC5FF9" w:rsidP="00DC5FF9">
      <w:pPr>
        <w:pStyle w:val="a7"/>
        <w:numPr>
          <w:ilvl w:val="0"/>
          <w:numId w:val="18"/>
        </w:numPr>
        <w:jc w:val="both"/>
        <w:rPr>
          <w:color w:val="000000" w:themeColor="text1"/>
        </w:rPr>
      </w:pPr>
      <w:r w:rsidRPr="00DC5FF9">
        <w:rPr>
          <w:i/>
          <w:color w:val="000000" w:themeColor="text1"/>
        </w:rPr>
        <w:t>воспитание</w:t>
      </w:r>
      <w:r w:rsidRPr="00DC5FF9">
        <w:rPr>
          <w:color w:val="000000" w:themeColor="text1"/>
        </w:rPr>
        <w:t xml:space="preserve">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DC5FF9" w:rsidRPr="00DC5FF9" w:rsidRDefault="00DC5FF9" w:rsidP="00DC5FF9">
      <w:pPr>
        <w:pStyle w:val="a7"/>
        <w:numPr>
          <w:ilvl w:val="0"/>
          <w:numId w:val="18"/>
        </w:numPr>
        <w:jc w:val="both"/>
        <w:rPr>
          <w:color w:val="000000" w:themeColor="text1"/>
        </w:rPr>
      </w:pPr>
      <w:r w:rsidRPr="00DC5FF9">
        <w:rPr>
          <w:i/>
          <w:color w:val="000000" w:themeColor="text1"/>
        </w:rPr>
        <w:t>развитие</w:t>
      </w:r>
      <w:r w:rsidRPr="00DC5FF9">
        <w:rPr>
          <w:color w:val="000000" w:themeColor="text1"/>
        </w:rPr>
        <w:t xml:space="preserve"> общей музыкальности и эмоциональности, </w:t>
      </w:r>
      <w:proofErr w:type="spellStart"/>
      <w:r w:rsidRPr="00DC5FF9">
        <w:rPr>
          <w:color w:val="000000" w:themeColor="text1"/>
        </w:rPr>
        <w:t>эмпатии</w:t>
      </w:r>
      <w:proofErr w:type="spellEnd"/>
      <w:r w:rsidRPr="00DC5FF9">
        <w:rPr>
          <w:color w:val="000000" w:themeColor="text1"/>
        </w:rPr>
        <w:t xml:space="preserve"> и восприимчивости, интеллектуальной сферы и творческого потенциала, художественного вкуса, общих музыкальных способностей;</w:t>
      </w:r>
    </w:p>
    <w:p w:rsidR="00DC5FF9" w:rsidRPr="00DC5FF9" w:rsidRDefault="00DC5FF9" w:rsidP="00DC5FF9">
      <w:pPr>
        <w:pStyle w:val="a7"/>
        <w:numPr>
          <w:ilvl w:val="0"/>
          <w:numId w:val="18"/>
        </w:numPr>
        <w:jc w:val="both"/>
        <w:rPr>
          <w:color w:val="000000" w:themeColor="text1"/>
        </w:rPr>
      </w:pPr>
      <w:r w:rsidRPr="00DC5FF9">
        <w:rPr>
          <w:i/>
          <w:color w:val="000000" w:themeColor="text1"/>
        </w:rPr>
        <w:t xml:space="preserve">освоение </w:t>
      </w:r>
      <w:r w:rsidRPr="00DC5FF9">
        <w:rPr>
          <w:color w:val="000000" w:themeColor="text1"/>
        </w:rPr>
        <w:t>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DC5FF9" w:rsidRPr="00DC5FF9" w:rsidRDefault="00DC5FF9" w:rsidP="00DC5FF9">
      <w:pPr>
        <w:pStyle w:val="a7"/>
        <w:numPr>
          <w:ilvl w:val="0"/>
          <w:numId w:val="18"/>
        </w:numPr>
        <w:jc w:val="both"/>
        <w:rPr>
          <w:color w:val="000000" w:themeColor="text1"/>
        </w:rPr>
      </w:pPr>
      <w:r w:rsidRPr="00DC5FF9">
        <w:rPr>
          <w:i/>
          <w:color w:val="000000" w:themeColor="text1"/>
        </w:rPr>
        <w:t>овладение</w:t>
      </w:r>
      <w:r w:rsidRPr="00DC5FF9">
        <w:rPr>
          <w:color w:val="000000" w:themeColor="text1"/>
        </w:rPr>
        <w:t xml:space="preserve">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DC5FF9">
        <w:rPr>
          <w:color w:val="000000" w:themeColor="text1"/>
        </w:rPr>
        <w:t>музицировании</w:t>
      </w:r>
      <w:proofErr w:type="spellEnd"/>
      <w:r w:rsidRPr="00DC5FF9">
        <w:rPr>
          <w:color w:val="000000" w:themeColor="text1"/>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DC5FF9" w:rsidRPr="000D7E6C" w:rsidRDefault="00DC5FF9" w:rsidP="000D7E6C">
      <w:pPr>
        <w:jc w:val="both"/>
        <w:rPr>
          <w:color w:val="000000" w:themeColor="text1"/>
        </w:rPr>
      </w:pPr>
    </w:p>
    <w:p w:rsidR="00E06D0C" w:rsidRDefault="00E06D0C" w:rsidP="000D7E6C">
      <w:pPr>
        <w:jc w:val="both"/>
        <w:rPr>
          <w:color w:val="000000" w:themeColor="text1"/>
        </w:rPr>
      </w:pPr>
    </w:p>
    <w:p w:rsidR="00DC5FF9" w:rsidRDefault="00DC5FF9" w:rsidP="000D7E6C">
      <w:pPr>
        <w:jc w:val="both"/>
        <w:rPr>
          <w:color w:val="000000" w:themeColor="text1"/>
        </w:rPr>
      </w:pPr>
    </w:p>
    <w:p w:rsidR="00DC5FF9" w:rsidRDefault="00DC5FF9" w:rsidP="000D7E6C">
      <w:pPr>
        <w:jc w:val="both"/>
        <w:rPr>
          <w:color w:val="000000" w:themeColor="text1"/>
        </w:rPr>
      </w:pPr>
    </w:p>
    <w:p w:rsidR="00DC5FF9" w:rsidRDefault="00DC5FF9" w:rsidP="000D7E6C">
      <w:pPr>
        <w:jc w:val="both"/>
        <w:rPr>
          <w:color w:val="000000" w:themeColor="text1"/>
        </w:rPr>
      </w:pPr>
    </w:p>
    <w:p w:rsidR="00DC5FF9" w:rsidRDefault="00DC5FF9" w:rsidP="000D7E6C">
      <w:pPr>
        <w:jc w:val="both"/>
        <w:rPr>
          <w:color w:val="000000" w:themeColor="text1"/>
        </w:rPr>
      </w:pPr>
    </w:p>
    <w:p w:rsidR="00672264" w:rsidRDefault="00672264" w:rsidP="000D7E6C">
      <w:pPr>
        <w:jc w:val="both"/>
        <w:rPr>
          <w:color w:val="000000" w:themeColor="text1"/>
        </w:rPr>
      </w:pPr>
    </w:p>
    <w:p w:rsidR="00672264" w:rsidRDefault="00672264" w:rsidP="000D7E6C">
      <w:pPr>
        <w:jc w:val="both"/>
        <w:rPr>
          <w:color w:val="000000" w:themeColor="text1"/>
        </w:rPr>
      </w:pPr>
    </w:p>
    <w:p w:rsidR="00672264" w:rsidRDefault="00672264" w:rsidP="000D7E6C">
      <w:pPr>
        <w:jc w:val="both"/>
        <w:rPr>
          <w:color w:val="000000" w:themeColor="text1"/>
        </w:rPr>
      </w:pPr>
    </w:p>
    <w:p w:rsidR="00672264" w:rsidRDefault="00672264" w:rsidP="000D7E6C">
      <w:pPr>
        <w:jc w:val="both"/>
        <w:rPr>
          <w:color w:val="000000" w:themeColor="text1"/>
        </w:rPr>
      </w:pPr>
    </w:p>
    <w:p w:rsidR="00672264" w:rsidRDefault="00672264" w:rsidP="000D7E6C">
      <w:pPr>
        <w:jc w:val="both"/>
        <w:rPr>
          <w:color w:val="000000" w:themeColor="text1"/>
        </w:rPr>
      </w:pPr>
    </w:p>
    <w:p w:rsidR="00672264" w:rsidRDefault="00672264" w:rsidP="000D7E6C">
      <w:pPr>
        <w:jc w:val="both"/>
        <w:rPr>
          <w:color w:val="000000" w:themeColor="text1"/>
        </w:rPr>
      </w:pPr>
    </w:p>
    <w:p w:rsidR="00DC5FF9" w:rsidRPr="000D7E6C" w:rsidRDefault="00DC5FF9" w:rsidP="000D7E6C">
      <w:pPr>
        <w:jc w:val="both"/>
        <w:rPr>
          <w:color w:val="000000" w:themeColor="text1"/>
        </w:rPr>
      </w:pPr>
    </w:p>
    <w:p w:rsidR="001A5699" w:rsidRPr="000D7E6C" w:rsidRDefault="001A5699" w:rsidP="000D7E6C">
      <w:pPr>
        <w:jc w:val="center"/>
        <w:rPr>
          <w:b/>
          <w:color w:val="000000" w:themeColor="text1"/>
        </w:rPr>
      </w:pPr>
      <w:r w:rsidRPr="000D7E6C">
        <w:rPr>
          <w:b/>
          <w:color w:val="000000" w:themeColor="text1"/>
          <w:lang w:val="en-US"/>
        </w:rPr>
        <w:lastRenderedPageBreak/>
        <w:t>II</w:t>
      </w:r>
      <w:r w:rsidRPr="000D7E6C">
        <w:rPr>
          <w:b/>
          <w:color w:val="000000" w:themeColor="text1"/>
        </w:rPr>
        <w:t>. Планируемые предметные результаты</w:t>
      </w:r>
    </w:p>
    <w:p w:rsidR="001A5699" w:rsidRPr="000D7E6C" w:rsidRDefault="001A5699" w:rsidP="000D7E6C">
      <w:pPr>
        <w:rPr>
          <w:b/>
          <w:color w:val="000000" w:themeColor="text1"/>
        </w:rPr>
      </w:pPr>
    </w:p>
    <w:tbl>
      <w:tblPr>
        <w:tblStyle w:val="ab"/>
        <w:tblW w:w="10632" w:type="dxa"/>
        <w:tblInd w:w="-318" w:type="dxa"/>
        <w:tblLook w:val="04A0" w:firstRow="1" w:lastRow="0" w:firstColumn="1" w:lastColumn="0" w:noHBand="0" w:noVBand="1"/>
      </w:tblPr>
      <w:tblGrid>
        <w:gridCol w:w="5245"/>
        <w:gridCol w:w="5387"/>
      </w:tblGrid>
      <w:tr w:rsidR="000D7E6C" w:rsidRPr="000D7E6C" w:rsidTr="006B50D9">
        <w:tc>
          <w:tcPr>
            <w:tcW w:w="5245" w:type="dxa"/>
          </w:tcPr>
          <w:p w:rsidR="001A5699" w:rsidRPr="000D7E6C" w:rsidRDefault="001A5699" w:rsidP="000D7E6C">
            <w:pPr>
              <w:jc w:val="center"/>
              <w:rPr>
                <w:b/>
                <w:color w:val="000000" w:themeColor="text1"/>
              </w:rPr>
            </w:pPr>
            <w:r w:rsidRPr="000D7E6C">
              <w:rPr>
                <w:b/>
                <w:color w:val="000000" w:themeColor="text1"/>
              </w:rPr>
              <w:t>Ученик научится</w:t>
            </w:r>
          </w:p>
        </w:tc>
        <w:tc>
          <w:tcPr>
            <w:tcW w:w="5387" w:type="dxa"/>
          </w:tcPr>
          <w:p w:rsidR="001A5699" w:rsidRPr="000D7E6C" w:rsidRDefault="001A5699" w:rsidP="000D7E6C">
            <w:pPr>
              <w:jc w:val="center"/>
              <w:rPr>
                <w:b/>
                <w:color w:val="000000" w:themeColor="text1"/>
              </w:rPr>
            </w:pPr>
            <w:r w:rsidRPr="000D7E6C">
              <w:rPr>
                <w:b/>
                <w:color w:val="000000" w:themeColor="text1"/>
              </w:rPr>
              <w:t xml:space="preserve">Ученик </w:t>
            </w:r>
            <w:proofErr w:type="gramStart"/>
            <w:r w:rsidRPr="000D7E6C">
              <w:rPr>
                <w:b/>
                <w:color w:val="000000" w:themeColor="text1"/>
              </w:rPr>
              <w:t>получит возможность научится</w:t>
            </w:r>
            <w:proofErr w:type="gramEnd"/>
          </w:p>
        </w:tc>
      </w:tr>
      <w:tr w:rsidR="000D7E6C" w:rsidRPr="000D7E6C" w:rsidTr="000D7E6C">
        <w:trPr>
          <w:trHeight w:val="3549"/>
        </w:trPr>
        <w:tc>
          <w:tcPr>
            <w:tcW w:w="5245" w:type="dxa"/>
          </w:tcPr>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Pr>
                <w:color w:val="000000" w:themeColor="text1"/>
              </w:rPr>
              <w:t>П</w:t>
            </w:r>
            <w:r w:rsidRPr="000D7E6C">
              <w:rPr>
                <w:color w:val="000000" w:themeColor="text1"/>
              </w:rPr>
              <w:t>онимать значение интонации в музыке как носителя образного смысла;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анализировать средства музыкальной выразительности: мелодию, ритм, темп, динамику, лад;</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характер музыкальных образов (лирических, драматических, героических, романтических, эпических);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выявлять общее и особенное при сравнении музыкальных произведений на основе полученных знаний об интонационной природе музыки;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жизненно-образное содержание музыкальных произведений разных жанров;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различать и характеризовать приемы взаимодействия и развития образов музыкальных произведений;</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различать многообразие музыкальных образов и способов их развития;</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производить интонационно-образный анализ музыкального произведения;</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основной принцип построения и развития музыки;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анализировать взаимосвязь жизненного содержания музыки и музыкальных образов;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значение устного народного музыкального творчества в развитии общей культуры народа;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основные жанры русской народной музыки: былины, лирические песни, частушки, разновидности обрядовых песен;</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специфику перевоплощения народной музыки в произведениях композиторов;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взаимосвязь профессиональной композиторской музыки и народного музыкального творчества;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распознавать художественные направления, стили и жанры классической и современной музыки, особенности их музыкального языка и </w:t>
            </w:r>
            <w:r w:rsidRPr="000D7E6C">
              <w:rPr>
                <w:color w:val="000000" w:themeColor="text1"/>
              </w:rPr>
              <w:lastRenderedPageBreak/>
              <w:t>музыкальной драматургии;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основные признаки исторических эпох, стилевых направлений и национальных школ в западноевропейской музыке;</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узнавать характерные черты и образцы творчества крупнейших русских и зарубежных композиторов;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выявлять общее и особенное при сравнении музыкальных произведений на основе полученных знаний о стилевых направлениях;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различать жанры вокальной, инструментальной, вокально-инструментальной, камерно-инструментальной, симфонической музыки;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proofErr w:type="gramStart"/>
            <w:r w:rsidRPr="000D7E6C">
              <w:rPr>
                <w:color w:val="000000" w:themeColor="text1"/>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узнавать формы построения музыки (двухчастную, </w:t>
            </w:r>
            <w:proofErr w:type="gramStart"/>
            <w:r w:rsidRPr="000D7E6C">
              <w:rPr>
                <w:color w:val="000000" w:themeColor="text1"/>
              </w:rPr>
              <w:t>трехчастную</w:t>
            </w:r>
            <w:proofErr w:type="gramEnd"/>
            <w:r w:rsidRPr="000D7E6C">
              <w:rPr>
                <w:color w:val="000000" w:themeColor="text1"/>
              </w:rPr>
              <w:t>, вариации, рондо);</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тембры музыкальных инструментов;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называть и определять звучание музыкальных инструментов: духовых, струнных, ударных, современных электронных;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определять виды оркестров: симфонического, духового, камерного, оркестра народных инструментов, </w:t>
            </w:r>
            <w:proofErr w:type="spellStart"/>
            <w:r w:rsidRPr="000D7E6C">
              <w:rPr>
                <w:color w:val="000000" w:themeColor="text1"/>
              </w:rPr>
              <w:t>эстрадно</w:t>
            </w:r>
            <w:proofErr w:type="spellEnd"/>
            <w:r w:rsidRPr="000D7E6C">
              <w:rPr>
                <w:color w:val="000000" w:themeColor="text1"/>
              </w:rPr>
              <w:t>-джазового оркестра;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владеть музыкальными терминами в пределах изучаемой темы;</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характерные особенности музыкального языка;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proofErr w:type="gramStart"/>
            <w:r w:rsidRPr="000D7E6C">
              <w:rPr>
                <w:color w:val="000000" w:themeColor="text1"/>
              </w:rPr>
              <w:t>эмоционально-образно</w:t>
            </w:r>
            <w:proofErr w:type="gramEnd"/>
            <w:r w:rsidRPr="000D7E6C">
              <w:rPr>
                <w:color w:val="000000" w:themeColor="text1"/>
              </w:rPr>
              <w:t xml:space="preserve"> воспринимать и характеризовать музыкальные произведения;</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lastRenderedPageBreak/>
              <w:t>анализировать произведения выдающихся композиторов прошлого и современности;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анализировать единство жизненного содержания и художественной формы в различных музыкальных образах;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творчески интерпретировать содержание музыкальных произведений;</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выявлять особенности интерпретации одной и той же художественной идеи, сюжета в творчестве различных композиторов; </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анализировать различные трактовки одного и того же произведения, аргументируя исполнительскую интерпретацию замысла композитора;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различать интерпретацию классической музыки в современных обработках;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характерные признаки современной популярной музыки;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называть стили рок-музыки и ее отдельных направлений: </w:t>
            </w:r>
            <w:proofErr w:type="gramStart"/>
            <w:r w:rsidRPr="000D7E6C">
              <w:rPr>
                <w:color w:val="000000" w:themeColor="text1"/>
              </w:rPr>
              <w:t>рок-оперы</w:t>
            </w:r>
            <w:proofErr w:type="gramEnd"/>
            <w:r w:rsidRPr="000D7E6C">
              <w:rPr>
                <w:color w:val="000000" w:themeColor="text1"/>
              </w:rPr>
              <w:t>, рок-н-ролла и др.;</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анализировать творчество исполнителей авторской песни;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выявлять особенности взаимодействия музыки с другими видами искусства;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находить жанровые параллели между музыкой и другими видами искусств;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сравнивать интонации музыкального, живописного и литературного произведений;</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взаимодействие музыки, изобразительного искусства и литературы на основе осознания специфики языка каждого из них;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находить ассоциативные связи между художественными образами музыки, изобразительного искусства и литературы;</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значимость музыки в творчестве писателей и поэтов;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proofErr w:type="gramStart"/>
            <w:r w:rsidRPr="000D7E6C">
              <w:rPr>
                <w:color w:val="000000" w:themeColor="text1"/>
              </w:rPr>
              <w:t>называть и определять на слух мужские (тенор, баритон, бас) и женские (сопрано, меццо-сопрано, контральто) певческие голоса;</w:t>
            </w:r>
            <w:proofErr w:type="gramEnd"/>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определять разновидности хоровых коллективов по стилю (манере) исполнения: народные, академические;</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владеть навыками </w:t>
            </w:r>
            <w:proofErr w:type="gramStart"/>
            <w:r w:rsidRPr="000D7E6C">
              <w:rPr>
                <w:color w:val="000000" w:themeColor="text1"/>
              </w:rPr>
              <w:t>вокально-хорового</w:t>
            </w:r>
            <w:proofErr w:type="gramEnd"/>
            <w:r w:rsidRPr="000D7E6C">
              <w:rPr>
                <w:color w:val="000000" w:themeColor="text1"/>
              </w:rPr>
              <w:t xml:space="preserve"> </w:t>
            </w:r>
            <w:proofErr w:type="spellStart"/>
            <w:r w:rsidRPr="000D7E6C">
              <w:rPr>
                <w:color w:val="000000" w:themeColor="text1"/>
              </w:rPr>
              <w:t>музицирования</w:t>
            </w:r>
            <w:proofErr w:type="spellEnd"/>
            <w:r w:rsidRPr="000D7E6C">
              <w:rPr>
                <w:color w:val="000000" w:themeColor="text1"/>
              </w:rPr>
              <w:t>;</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применять навыки вокально-хоровой </w:t>
            </w:r>
            <w:r w:rsidRPr="000D7E6C">
              <w:rPr>
                <w:color w:val="000000" w:themeColor="text1"/>
              </w:rPr>
              <w:lastRenderedPageBreak/>
              <w:t>работы при пении с музыкальным сопровождением и без сопровождения (</w:t>
            </w:r>
            <w:proofErr w:type="spellStart"/>
            <w:r w:rsidRPr="000D7E6C">
              <w:rPr>
                <w:color w:val="000000" w:themeColor="text1"/>
              </w:rPr>
              <w:t>acappella</w:t>
            </w:r>
            <w:proofErr w:type="spellEnd"/>
            <w:r w:rsidRPr="000D7E6C">
              <w:rPr>
                <w:color w:val="000000" w:themeColor="text1"/>
              </w:rPr>
              <w:t>);</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творчески интерпретировать содержание музыкального произведения в пении;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участвовать в коллективной исполнительской деятельности, используя различные формы </w:t>
            </w:r>
            <w:proofErr w:type="gramStart"/>
            <w:r w:rsidRPr="000D7E6C">
              <w:rPr>
                <w:color w:val="000000" w:themeColor="text1"/>
              </w:rPr>
              <w:t>индивидуального</w:t>
            </w:r>
            <w:proofErr w:type="gramEnd"/>
            <w:r w:rsidRPr="000D7E6C">
              <w:rPr>
                <w:color w:val="000000" w:themeColor="text1"/>
              </w:rPr>
              <w:t xml:space="preserve"> и группового </w:t>
            </w:r>
            <w:proofErr w:type="spellStart"/>
            <w:r w:rsidRPr="000D7E6C">
              <w:rPr>
                <w:color w:val="000000" w:themeColor="text1"/>
              </w:rPr>
              <w:t>музицирования</w:t>
            </w:r>
            <w:proofErr w:type="spellEnd"/>
            <w:r w:rsidRPr="000D7E6C">
              <w:rPr>
                <w:color w:val="000000" w:themeColor="text1"/>
              </w:rPr>
              <w:t>;</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размышлять о знакомом музыкальном произведении, высказывать суждения об основной идее, о средствах и формах ее воплощения;</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 xml:space="preserve">передавать свои музыкальные впечатления в устной или письменной форме; </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проявлять творческую инициативу, участвуя в музыкально-эстетической деятельности;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понимать специфику музыки как вида искусства и ее значение в жизни человека и общества;</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эмоционально проживать исторические события и судьбы защитников Отечества, воплощаемые в музыкальных произведениях;</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применять современные информационно-коммуникационные технологии для записи и воспроизведения музыки;</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обосновывать собственные предпочтения, касающиеся музыкальных произведений различных стилей и жанров;</w:t>
            </w:r>
          </w:p>
          <w:p w:rsidR="000D7E6C"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использовать знания о музыке и музыкантах, полученные на занятиях, при составлении домашней фонотеки, видеотеки;</w:t>
            </w:r>
          </w:p>
          <w:p w:rsidR="001A5699" w:rsidRPr="000D7E6C" w:rsidRDefault="000D7E6C" w:rsidP="001D2D7A">
            <w:pPr>
              <w:pStyle w:val="a7"/>
              <w:numPr>
                <w:ilvl w:val="0"/>
                <w:numId w:val="12"/>
              </w:numPr>
              <w:tabs>
                <w:tab w:val="left" w:pos="993"/>
              </w:tabs>
              <w:autoSpaceDE w:val="0"/>
              <w:autoSpaceDN w:val="0"/>
              <w:adjustRightInd w:val="0"/>
              <w:rPr>
                <w:color w:val="000000" w:themeColor="text1"/>
              </w:rPr>
            </w:pPr>
            <w:r w:rsidRPr="000D7E6C">
              <w:rPr>
                <w:color w:val="000000" w:themeColor="text1"/>
              </w:rPr>
              <w:t>использовать приобретенные знания и умения в практической деятельности и повседневной жизни (в том числе в творческой и сценической).</w:t>
            </w:r>
          </w:p>
        </w:tc>
        <w:tc>
          <w:tcPr>
            <w:tcW w:w="5387" w:type="dxa"/>
          </w:tcPr>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Pr>
                <w:color w:val="000000" w:themeColor="text1"/>
              </w:rPr>
              <w:lastRenderedPageBreak/>
              <w:t>П</w:t>
            </w:r>
            <w:r w:rsidRPr="000D7E6C">
              <w:rPr>
                <w:color w:val="000000" w:themeColor="text1"/>
              </w:rPr>
              <w:t>онимать истоки и интонационное своеобразие, характерные черты и признаки, традиций, обрядов музыкального фольклора разных стран мира;</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понимать особенности языка западноевропейской музыки на примере мадригала, мотета, кантаты, прелюдии, фуги, мессы, реквиема;</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понимать особенности языка отечественной духовной и светской музыкальной культуры на примере канта, литургии, хорового концерта;</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определять специфику духовной музыки в эпоху Средневековья;</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распознавать мелодику знаменного распева – основы древнерусской церковной музыки;</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выделять признаки для установления стилевых связей в процессе изучения музыкального искусства;</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исполнять свою партию в хоре в простейших двухголосных произведениях, в том числе с ориентацией на нотную запись;</w:t>
            </w:r>
          </w:p>
          <w:p w:rsidR="000D7E6C" w:rsidRPr="000D7E6C" w:rsidRDefault="000D7E6C" w:rsidP="001D2D7A">
            <w:pPr>
              <w:pStyle w:val="a7"/>
              <w:numPr>
                <w:ilvl w:val="0"/>
                <w:numId w:val="11"/>
              </w:numPr>
              <w:tabs>
                <w:tab w:val="left" w:pos="993"/>
              </w:tabs>
              <w:autoSpaceDE w:val="0"/>
              <w:autoSpaceDN w:val="0"/>
              <w:adjustRightInd w:val="0"/>
              <w:rPr>
                <w:color w:val="000000" w:themeColor="text1"/>
              </w:rPr>
            </w:pPr>
            <w:r w:rsidRPr="000D7E6C">
              <w:rPr>
                <w:color w:val="000000" w:themeColor="text1"/>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A5699" w:rsidRPr="000D7E6C" w:rsidRDefault="001A5699" w:rsidP="000D7E6C">
            <w:pPr>
              <w:pStyle w:val="a7"/>
              <w:tabs>
                <w:tab w:val="left" w:pos="993"/>
              </w:tabs>
              <w:autoSpaceDE w:val="0"/>
              <w:autoSpaceDN w:val="0"/>
              <w:adjustRightInd w:val="0"/>
              <w:rPr>
                <w:color w:val="000000" w:themeColor="text1"/>
              </w:rPr>
            </w:pPr>
          </w:p>
        </w:tc>
      </w:tr>
    </w:tbl>
    <w:p w:rsidR="00ED7724" w:rsidRPr="000D7E6C" w:rsidRDefault="00ED7724" w:rsidP="000D7E6C">
      <w:pPr>
        <w:jc w:val="center"/>
        <w:rPr>
          <w:b/>
          <w:bCs/>
          <w:color w:val="000000" w:themeColor="text1"/>
        </w:rPr>
      </w:pPr>
    </w:p>
    <w:p w:rsidR="00ED7724" w:rsidRPr="000D7E6C" w:rsidRDefault="00ED7724" w:rsidP="000D7E6C">
      <w:pPr>
        <w:jc w:val="center"/>
        <w:rPr>
          <w:b/>
          <w:bCs/>
          <w:color w:val="000000" w:themeColor="text1"/>
        </w:rPr>
      </w:pPr>
    </w:p>
    <w:p w:rsidR="000843D8" w:rsidRDefault="000843D8" w:rsidP="00DC5FF9">
      <w:pPr>
        <w:pStyle w:val="ae"/>
        <w:rPr>
          <w:b/>
          <w:bCs/>
        </w:rPr>
      </w:pPr>
    </w:p>
    <w:p w:rsidR="00DC5FF9" w:rsidRDefault="00DC5FF9" w:rsidP="00DC5FF9">
      <w:pPr>
        <w:pStyle w:val="ae"/>
        <w:rPr>
          <w:b/>
          <w:bCs/>
        </w:rPr>
      </w:pPr>
    </w:p>
    <w:p w:rsidR="00DC5FF9" w:rsidRDefault="00DC5FF9" w:rsidP="00DC5FF9">
      <w:pPr>
        <w:pStyle w:val="ae"/>
        <w:rPr>
          <w:b/>
        </w:rPr>
      </w:pPr>
    </w:p>
    <w:p w:rsidR="000843D8" w:rsidRDefault="000843D8" w:rsidP="00FA7256">
      <w:pPr>
        <w:pStyle w:val="ae"/>
        <w:rPr>
          <w:b/>
        </w:rPr>
      </w:pPr>
    </w:p>
    <w:p w:rsidR="00E06D0C" w:rsidRPr="00EF10A5" w:rsidRDefault="00FA7256" w:rsidP="00AB7571">
      <w:pPr>
        <w:pStyle w:val="ae"/>
        <w:jc w:val="center"/>
        <w:rPr>
          <w:b/>
        </w:rPr>
      </w:pPr>
      <w:r>
        <w:rPr>
          <w:b/>
          <w:lang w:val="en-US"/>
        </w:rPr>
        <w:lastRenderedPageBreak/>
        <w:t>II</w:t>
      </w:r>
      <w:r w:rsidR="006870C9">
        <w:rPr>
          <w:b/>
          <w:lang w:val="en-US"/>
        </w:rPr>
        <w:t>I</w:t>
      </w:r>
      <w:r>
        <w:rPr>
          <w:b/>
        </w:rPr>
        <w:t xml:space="preserve">. </w:t>
      </w:r>
      <w:r w:rsidR="00E06D0C" w:rsidRPr="00EF10A5">
        <w:rPr>
          <w:b/>
        </w:rPr>
        <w:t>Содержание учебного предмета</w:t>
      </w:r>
    </w:p>
    <w:p w:rsidR="00EE7B59" w:rsidRPr="006870C9" w:rsidRDefault="00EE7B59" w:rsidP="00AB7571">
      <w:pPr>
        <w:pStyle w:val="ae"/>
        <w:jc w:val="center"/>
        <w:rPr>
          <w:b/>
          <w:u w:val="single"/>
        </w:rPr>
      </w:pPr>
      <w:r w:rsidRPr="006870C9">
        <w:rPr>
          <w:b/>
          <w:u w:val="single"/>
        </w:rPr>
        <w:t>5 класс</w:t>
      </w:r>
    </w:p>
    <w:p w:rsidR="00DB32CD" w:rsidRPr="00EF10A5" w:rsidRDefault="00DB32CD" w:rsidP="00AB7571">
      <w:pPr>
        <w:pStyle w:val="ae"/>
        <w:jc w:val="center"/>
        <w:rPr>
          <w:b/>
        </w:rPr>
      </w:pPr>
    </w:p>
    <w:p w:rsidR="00DB32CD" w:rsidRPr="00DB32CD" w:rsidRDefault="00D57617" w:rsidP="00DB32CD">
      <w:pPr>
        <w:widowControl w:val="0"/>
        <w:autoSpaceDE w:val="0"/>
        <w:autoSpaceDN w:val="0"/>
        <w:adjustRightInd w:val="0"/>
        <w:jc w:val="center"/>
        <w:rPr>
          <w:b/>
        </w:rPr>
      </w:pPr>
      <w:r>
        <w:rPr>
          <w:b/>
        </w:rPr>
        <w:t xml:space="preserve">Раздел </w:t>
      </w:r>
      <w:r>
        <w:rPr>
          <w:b/>
          <w:lang w:val="en-US"/>
        </w:rPr>
        <w:t>I</w:t>
      </w:r>
      <w:r>
        <w:rPr>
          <w:b/>
        </w:rPr>
        <w:t xml:space="preserve"> </w:t>
      </w:r>
      <w:r w:rsidRPr="00D57617">
        <w:rPr>
          <w:b/>
        </w:rPr>
        <w:t xml:space="preserve"> </w:t>
      </w:r>
      <w:r>
        <w:rPr>
          <w:b/>
        </w:rPr>
        <w:t>«</w:t>
      </w:r>
      <w:r w:rsidR="00DB32CD" w:rsidRPr="00EF10A5">
        <w:rPr>
          <w:b/>
        </w:rPr>
        <w:t>Музыка и литература</w:t>
      </w:r>
      <w:r>
        <w:rPr>
          <w:b/>
        </w:rPr>
        <w:t>»</w:t>
      </w:r>
      <w:r w:rsidR="00DB32CD" w:rsidRPr="00EF10A5">
        <w:rPr>
          <w:b/>
        </w:rPr>
        <w:t xml:space="preserve"> (17</w:t>
      </w:r>
      <w:r w:rsidR="00DB32CD" w:rsidRPr="00DB32CD">
        <w:rPr>
          <w:b/>
        </w:rPr>
        <w:t xml:space="preserve"> часов)</w:t>
      </w:r>
    </w:p>
    <w:p w:rsidR="00DB32CD" w:rsidRPr="00DB32CD" w:rsidRDefault="00DB32CD" w:rsidP="00DB32CD">
      <w:pPr>
        <w:widowControl w:val="0"/>
        <w:autoSpaceDE w:val="0"/>
        <w:autoSpaceDN w:val="0"/>
        <w:adjustRightInd w:val="0"/>
        <w:ind w:firstLine="708"/>
      </w:pPr>
      <w:r w:rsidRPr="00DB32CD">
        <w:t xml:space="preserve">Взаимодействие музыки и литературы раскрывается на образцах вокальной музыки. Это, прежде всего такие </w:t>
      </w:r>
      <w:bookmarkStart w:id="0" w:name="_GoBack"/>
      <w:bookmarkEnd w:id="0"/>
      <w:r w:rsidRPr="00DB32CD">
        <w:t>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DB32CD" w:rsidRPr="00DB32CD" w:rsidRDefault="00DB32CD" w:rsidP="005E3EDF">
      <w:pPr>
        <w:widowControl w:val="0"/>
        <w:autoSpaceDE w:val="0"/>
        <w:autoSpaceDN w:val="0"/>
        <w:adjustRightInd w:val="0"/>
        <w:ind w:firstLine="708"/>
      </w:pPr>
      <w:r w:rsidRPr="00DB32CD">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DB32CD">
        <w:t>музицирования</w:t>
      </w:r>
      <w:proofErr w:type="spellEnd"/>
      <w:r w:rsidRPr="00DB32CD">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5E3EDF" w:rsidRPr="00EF10A5" w:rsidRDefault="005E3EDF" w:rsidP="00DB32CD">
      <w:pPr>
        <w:widowControl w:val="0"/>
        <w:autoSpaceDE w:val="0"/>
        <w:autoSpaceDN w:val="0"/>
        <w:adjustRightInd w:val="0"/>
      </w:pPr>
    </w:p>
    <w:p w:rsidR="00DB32CD" w:rsidRPr="00EF10A5" w:rsidRDefault="00D57617" w:rsidP="005E3EDF">
      <w:pPr>
        <w:widowControl w:val="0"/>
        <w:autoSpaceDE w:val="0"/>
        <w:autoSpaceDN w:val="0"/>
        <w:adjustRightInd w:val="0"/>
        <w:jc w:val="center"/>
        <w:rPr>
          <w:b/>
        </w:rPr>
      </w:pPr>
      <w:r>
        <w:rPr>
          <w:b/>
        </w:rPr>
        <w:t xml:space="preserve">Раздел </w:t>
      </w:r>
      <w:r>
        <w:rPr>
          <w:b/>
          <w:lang w:val="en-US"/>
        </w:rPr>
        <w:t>II</w:t>
      </w:r>
      <w:r w:rsidRPr="00D57617">
        <w:rPr>
          <w:b/>
        </w:rPr>
        <w:t xml:space="preserve"> </w:t>
      </w:r>
      <w:r>
        <w:rPr>
          <w:b/>
        </w:rPr>
        <w:t>«</w:t>
      </w:r>
      <w:r w:rsidR="00DB32CD" w:rsidRPr="00DB32CD">
        <w:rPr>
          <w:b/>
        </w:rPr>
        <w:t>Муз</w:t>
      </w:r>
      <w:r w:rsidR="005E3EDF" w:rsidRPr="00EF10A5">
        <w:rPr>
          <w:b/>
        </w:rPr>
        <w:t>ыка и изобразительное искусство</w:t>
      </w:r>
      <w:r>
        <w:rPr>
          <w:b/>
        </w:rPr>
        <w:t>»</w:t>
      </w:r>
      <w:r w:rsidR="00782EFF">
        <w:rPr>
          <w:b/>
        </w:rPr>
        <w:t xml:space="preserve"> (17</w:t>
      </w:r>
      <w:r w:rsidR="00DB32CD" w:rsidRPr="00DB32CD">
        <w:rPr>
          <w:b/>
        </w:rPr>
        <w:t xml:space="preserve"> часов)</w:t>
      </w:r>
    </w:p>
    <w:p w:rsidR="005E3EDF" w:rsidRPr="005E3EDF" w:rsidRDefault="005E3EDF" w:rsidP="00C54000">
      <w:pPr>
        <w:widowControl w:val="0"/>
        <w:autoSpaceDE w:val="0"/>
        <w:autoSpaceDN w:val="0"/>
        <w:adjustRightInd w:val="0"/>
        <w:ind w:firstLine="360"/>
      </w:pPr>
      <w:r w:rsidRPr="005E3EDF">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5E3EDF">
        <w:t>сств в хр</w:t>
      </w:r>
      <w:proofErr w:type="gramEnd"/>
      <w:r w:rsidRPr="005E3EDF">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5E3EDF">
        <w:t>Небесное</w:t>
      </w:r>
      <w:proofErr w:type="gramEnd"/>
      <w:r w:rsidRPr="005E3EDF">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5E3EDF">
        <w:t>Колокольность</w:t>
      </w:r>
      <w:proofErr w:type="spellEnd"/>
      <w:r w:rsidRPr="005E3EDF">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5E3EDF">
        <w:t>музицирования</w:t>
      </w:r>
      <w:proofErr w:type="spellEnd"/>
      <w:r w:rsidRPr="005E3EDF">
        <w:t xml:space="preserve"> и творческих заданий в освоении содержания музыкальных образов.</w:t>
      </w:r>
    </w:p>
    <w:p w:rsidR="00E06D0C" w:rsidRPr="00EF10A5" w:rsidRDefault="00E06D0C" w:rsidP="00F72E5F">
      <w:pPr>
        <w:rPr>
          <w:b/>
          <w:i/>
        </w:rPr>
      </w:pPr>
    </w:p>
    <w:p w:rsidR="00D57617" w:rsidRPr="006870C9" w:rsidRDefault="00D57617" w:rsidP="006870C9">
      <w:pPr>
        <w:pStyle w:val="ae"/>
        <w:jc w:val="center"/>
        <w:rPr>
          <w:b/>
          <w:u w:val="single"/>
        </w:rPr>
      </w:pPr>
      <w:r w:rsidRPr="006870C9">
        <w:rPr>
          <w:b/>
          <w:u w:val="single"/>
        </w:rPr>
        <w:t>6 класс</w:t>
      </w:r>
    </w:p>
    <w:p w:rsidR="00F032EF" w:rsidRPr="00EF10A5" w:rsidRDefault="00F032EF" w:rsidP="00A12D9A">
      <w:pPr>
        <w:jc w:val="center"/>
        <w:rPr>
          <w:b/>
        </w:rPr>
      </w:pPr>
    </w:p>
    <w:p w:rsidR="00567EBD" w:rsidRPr="00D57617" w:rsidRDefault="00D57617" w:rsidP="00D57617">
      <w:pPr>
        <w:jc w:val="center"/>
        <w:rPr>
          <w:b/>
        </w:rPr>
      </w:pPr>
      <w:r>
        <w:rPr>
          <w:b/>
        </w:rPr>
        <w:t xml:space="preserve">Раздел </w:t>
      </w:r>
      <w:r>
        <w:rPr>
          <w:b/>
          <w:lang w:val="en-US"/>
        </w:rPr>
        <w:t>I</w:t>
      </w:r>
      <w:r>
        <w:rPr>
          <w:b/>
        </w:rPr>
        <w:t xml:space="preserve"> </w:t>
      </w:r>
      <w:r w:rsidR="00567EBD" w:rsidRPr="00D57617">
        <w:rPr>
          <w:b/>
        </w:rPr>
        <w:t>«Мир образов вокальной и инструментальной музыки» (17 часов)</w:t>
      </w:r>
    </w:p>
    <w:p w:rsidR="00567EBD" w:rsidRPr="00EF10A5" w:rsidRDefault="00567EBD" w:rsidP="00567EBD">
      <w:pPr>
        <w:ind w:firstLine="709"/>
        <w:jc w:val="both"/>
      </w:pPr>
      <w:r w:rsidRPr="00EF10A5">
        <w:t>Лирические, эпические, драматические образы. Единство содержания и формы. Многообразие жанров вокальной музы</w:t>
      </w:r>
      <w:r w:rsidRPr="00EF10A5">
        <w:softHyphen/>
        <w:t>ки (песня, романс, баллада, баркарола, хоровой концерт, кан</w:t>
      </w:r>
      <w:r w:rsidRPr="00EF10A5">
        <w:softHyphen/>
        <w:t>тата и др.). Песня, ария, хор в оперном спектакле. Единство поэтического текста и музыки. Многообразие жанров инстру</w:t>
      </w:r>
      <w:r w:rsidRPr="00EF10A5">
        <w:softHyphen/>
        <w:t>ментальной музыки: сольная, ансамблевая, оркестровая. Сочи</w:t>
      </w:r>
      <w:r w:rsidRPr="00EF10A5">
        <w:softHyphen/>
        <w:t>нения для фортепиано, органа, арфы, симфонического оркест</w:t>
      </w:r>
      <w:r w:rsidRPr="00EF10A5">
        <w:softHyphen/>
        <w:t>ра, синтезатора.</w:t>
      </w:r>
    </w:p>
    <w:p w:rsidR="00567EBD" w:rsidRPr="00EF10A5" w:rsidRDefault="00567EBD" w:rsidP="00567EBD">
      <w:pPr>
        <w:ind w:firstLine="709"/>
        <w:jc w:val="both"/>
      </w:pPr>
      <w:r w:rsidRPr="00EF10A5">
        <w:lastRenderedPageBreak/>
        <w:t>Музыка Древней Руси. Образы народного искусства. Фольк</w:t>
      </w:r>
      <w:r w:rsidRPr="00EF10A5">
        <w:softHyphen/>
        <w:t>лорные образы в творчестве композиторов. Образы русской ду</w:t>
      </w:r>
      <w:r w:rsidRPr="00EF10A5">
        <w:softHyphen/>
        <w:t xml:space="preserve">ховной и светской музыки (знаменный распев, </w:t>
      </w:r>
      <w:proofErr w:type="spellStart"/>
      <w:r w:rsidRPr="00EF10A5">
        <w:t>партесное</w:t>
      </w:r>
      <w:proofErr w:type="spellEnd"/>
      <w:r w:rsidRPr="00EF10A5">
        <w:t xml:space="preserve"> пе</w:t>
      </w:r>
      <w:r w:rsidRPr="00EF10A5">
        <w:softHyphen/>
        <w:t>ние, духовный концерт). Образы западноевропейской духовной и светской музыки (хорал, токката, фуга, кантата, реквием). По</w:t>
      </w:r>
      <w:r w:rsidRPr="00EF10A5">
        <w:softHyphen/>
        <w:t>лифония и гомофония.</w:t>
      </w:r>
    </w:p>
    <w:p w:rsidR="00567EBD" w:rsidRPr="00EF10A5" w:rsidRDefault="008451C6" w:rsidP="00567EBD">
      <w:pPr>
        <w:ind w:firstLine="709"/>
        <w:jc w:val="both"/>
      </w:pPr>
      <w:r>
        <w:rPr>
          <w:noProof/>
        </w:rPr>
        <mc:AlternateContent>
          <mc:Choice Requires="wps">
            <w:drawing>
              <wp:anchor distT="0" distB="0" distL="114299" distR="114299" simplePos="0" relativeHeight="251660288" behindDoc="0" locked="0" layoutInCell="0" allowOverlap="1">
                <wp:simplePos x="0" y="0"/>
                <wp:positionH relativeFrom="margin">
                  <wp:posOffset>9281159</wp:posOffset>
                </wp:positionH>
                <wp:positionV relativeFrom="paragraph">
                  <wp:posOffset>3189605</wp:posOffset>
                </wp:positionV>
                <wp:extent cx="0" cy="694690"/>
                <wp:effectExtent l="0" t="0" r="1905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vyEQIAACc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" o:allowincell="f" strokeweight=".1pt">
                <w10:wrap anchorx="margin"/>
              </v:line>
            </w:pict>
          </mc:Fallback>
        </mc:AlternateContent>
      </w:r>
      <w:r>
        <w:rPr>
          <w:noProof/>
        </w:rPr>
        <mc:AlternateContent>
          <mc:Choice Requires="wps">
            <w:drawing>
              <wp:anchor distT="0" distB="0" distL="114299" distR="114299" simplePos="0" relativeHeight="251661312" behindDoc="0" locked="0" layoutInCell="0" allowOverlap="1">
                <wp:simplePos x="0" y="0"/>
                <wp:positionH relativeFrom="margin">
                  <wp:posOffset>9284334</wp:posOffset>
                </wp:positionH>
                <wp:positionV relativeFrom="paragraph">
                  <wp:posOffset>839470</wp:posOffset>
                </wp:positionV>
                <wp:extent cx="0" cy="62852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52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" o:allowincell="f" strokeweight=".5pt">
                <w10:wrap anchorx="margin"/>
              </v:line>
            </w:pict>
          </mc:Fallback>
        </mc:AlternateContent>
      </w:r>
      <w:r>
        <w:rPr>
          <w:noProof/>
        </w:rPr>
        <mc:AlternateContent>
          <mc:Choice Requires="wps">
            <w:drawing>
              <wp:anchor distT="0" distB="0" distL="114299" distR="114299" simplePos="0" relativeHeight="251662336" behindDoc="0" locked="0" layoutInCell="0" allowOverlap="1">
                <wp:simplePos x="0" y="0"/>
                <wp:positionH relativeFrom="margin">
                  <wp:posOffset>9290049</wp:posOffset>
                </wp:positionH>
                <wp:positionV relativeFrom="paragraph">
                  <wp:posOffset>-187325</wp:posOffset>
                </wp:positionV>
                <wp:extent cx="0" cy="1268095"/>
                <wp:effectExtent l="0" t="0" r="19050" b="273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" o:allowincell="f" strokeweight="1.1pt">
                <w10:wrap anchorx="margin"/>
              </v:line>
            </w:pict>
          </mc:Fallback>
        </mc:AlternateContent>
      </w:r>
      <w:r w:rsidR="00567EBD" w:rsidRPr="00EF10A5">
        <w:t>Авторская песня - прошлое и настоящее. Джаз - ис</w:t>
      </w:r>
      <w:r w:rsidR="00567EBD" w:rsidRPr="00EF10A5">
        <w:softHyphen/>
        <w:t>кусство XX в. (спиричуэл, блюз, современные джазовые обра</w:t>
      </w:r>
      <w:r w:rsidR="00567EBD" w:rsidRPr="00EF10A5">
        <w:softHyphen/>
        <w:t>ботки).</w:t>
      </w:r>
    </w:p>
    <w:p w:rsidR="00567EBD" w:rsidRPr="00EF10A5" w:rsidRDefault="00567EBD" w:rsidP="00567EBD">
      <w:pPr>
        <w:ind w:firstLine="709"/>
        <w:jc w:val="both"/>
      </w:pPr>
      <w:r w:rsidRPr="00EF10A5">
        <w:t>Взаимодействие различных видов искусства в раскрытии образного строя музыкальных произведений.</w:t>
      </w:r>
    </w:p>
    <w:p w:rsidR="00567EBD" w:rsidRPr="00EF10A5" w:rsidRDefault="00567EBD" w:rsidP="00567EBD">
      <w:pPr>
        <w:ind w:firstLine="709"/>
        <w:jc w:val="both"/>
      </w:pPr>
      <w:r w:rsidRPr="00EF10A5">
        <w:t xml:space="preserve">Использование различных форм </w:t>
      </w:r>
      <w:proofErr w:type="spellStart"/>
      <w:r w:rsidRPr="00EF10A5">
        <w:t>музицирования</w:t>
      </w:r>
      <w:proofErr w:type="spellEnd"/>
      <w:r w:rsidRPr="00EF10A5">
        <w:t xml:space="preserve"> и творче</w:t>
      </w:r>
      <w:r w:rsidRPr="00EF10A5">
        <w:softHyphen/>
        <w:t>ских заданий в освоении содержания музыкальных образов.</w:t>
      </w:r>
    </w:p>
    <w:p w:rsidR="00567EBD" w:rsidRPr="00EF10A5" w:rsidRDefault="00567EBD" w:rsidP="00567EBD">
      <w:pPr>
        <w:jc w:val="both"/>
      </w:pPr>
    </w:p>
    <w:p w:rsidR="00567EBD" w:rsidRPr="00EF10A5" w:rsidRDefault="00D57617" w:rsidP="00567EBD">
      <w:pPr>
        <w:jc w:val="center"/>
        <w:rPr>
          <w:b/>
        </w:rPr>
      </w:pPr>
      <w:r>
        <w:rPr>
          <w:b/>
        </w:rPr>
        <w:t xml:space="preserve">Раздел </w:t>
      </w:r>
      <w:r>
        <w:rPr>
          <w:b/>
          <w:lang w:val="en-US"/>
        </w:rPr>
        <w:t>II</w:t>
      </w:r>
      <w:r>
        <w:rPr>
          <w:b/>
        </w:rPr>
        <w:t xml:space="preserve"> </w:t>
      </w:r>
      <w:r w:rsidRPr="00D57617">
        <w:rPr>
          <w:b/>
        </w:rPr>
        <w:t xml:space="preserve"> </w:t>
      </w:r>
      <w:r w:rsidR="00567EBD" w:rsidRPr="00EF10A5">
        <w:rPr>
          <w:b/>
        </w:rPr>
        <w:t>«Мир образов камерной и симфонической музыки» (1</w:t>
      </w:r>
      <w:r w:rsidR="00782EFF">
        <w:rPr>
          <w:b/>
        </w:rPr>
        <w:t>7</w:t>
      </w:r>
      <w:r w:rsidR="00567EBD" w:rsidRPr="00EF10A5">
        <w:rPr>
          <w:b/>
        </w:rPr>
        <w:t xml:space="preserve"> часов)</w:t>
      </w:r>
    </w:p>
    <w:p w:rsidR="00567EBD" w:rsidRPr="00EF10A5" w:rsidRDefault="00567EBD" w:rsidP="00567EBD">
      <w:pPr>
        <w:ind w:firstLine="708"/>
        <w:jc w:val="both"/>
      </w:pPr>
      <w:r w:rsidRPr="00EF10A5">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EF10A5">
        <w:softHyphen/>
        <w:t>ской музыки. Сходство и различие как основной принцип раз</w:t>
      </w:r>
      <w:r w:rsidRPr="00EF10A5">
        <w:softHyphen/>
        <w:t>вития и построения музыки. Повтор (вариативность, вариант</w:t>
      </w:r>
      <w:r w:rsidRPr="00EF10A5">
        <w:softHyphen/>
        <w:t>ность), контраст. Взаимодействие нескольких музыкальных образов на основе их сопоставления, столкновения, конфликта.</w:t>
      </w:r>
    </w:p>
    <w:p w:rsidR="00567EBD" w:rsidRPr="00EF10A5" w:rsidRDefault="00567EBD" w:rsidP="00567EBD">
      <w:pPr>
        <w:ind w:firstLine="709"/>
        <w:jc w:val="both"/>
      </w:pPr>
      <w:r w:rsidRPr="00EF10A5">
        <w:t>Программная музыка и ее жанры (сюита, вступление к опере, симфоническая поэма, увертюра-фантазия, музыкальные иллю</w:t>
      </w:r>
      <w:r w:rsidRPr="00EF10A5">
        <w:softHyphen/>
        <w:t xml:space="preserve">страции и др.). Музыкальное воплощение литературного сюжета. Выразительность и изобразительность музыки. </w:t>
      </w:r>
      <w:proofErr w:type="gramStart"/>
      <w:r w:rsidRPr="00EF10A5">
        <w:t>Образ-портрет, образ-пейзаж и др. Непрограммная музыка и ее жанры: инстру</w:t>
      </w:r>
      <w:r w:rsidRPr="00EF10A5">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567EBD" w:rsidRPr="00EF10A5" w:rsidRDefault="00567EBD" w:rsidP="00567EBD">
      <w:pPr>
        <w:ind w:firstLine="709"/>
        <w:jc w:val="both"/>
      </w:pPr>
      <w:r w:rsidRPr="00EF10A5">
        <w:t>Современная трактовка классических сюжетов и образов: мюзикл, рок-опера, киномузыка.</w:t>
      </w:r>
    </w:p>
    <w:p w:rsidR="006C2594" w:rsidRPr="006870C9" w:rsidRDefault="00567EBD" w:rsidP="006870C9">
      <w:pPr>
        <w:ind w:firstLine="709"/>
        <w:jc w:val="both"/>
      </w:pPr>
      <w:r w:rsidRPr="00EF10A5">
        <w:t xml:space="preserve">Использование различных форм </w:t>
      </w:r>
      <w:proofErr w:type="spellStart"/>
      <w:r w:rsidRPr="00EF10A5">
        <w:t>музицирования</w:t>
      </w:r>
      <w:proofErr w:type="spellEnd"/>
      <w:r w:rsidRPr="00EF10A5">
        <w:t xml:space="preserve"> и творческих заданий в освоении учащимися содержания музыкальных образов.</w:t>
      </w:r>
    </w:p>
    <w:p w:rsidR="006C2594" w:rsidRDefault="006C2594" w:rsidP="00954E60">
      <w:pPr>
        <w:rPr>
          <w:b/>
          <w:i/>
        </w:rPr>
      </w:pPr>
    </w:p>
    <w:p w:rsidR="003A7343" w:rsidRPr="001F2450" w:rsidRDefault="003A7343" w:rsidP="00386A15">
      <w:pPr>
        <w:jc w:val="center"/>
        <w:rPr>
          <w:b/>
          <w:u w:val="single"/>
        </w:rPr>
      </w:pPr>
      <w:r w:rsidRPr="001F2450">
        <w:rPr>
          <w:b/>
          <w:u w:val="single"/>
        </w:rPr>
        <w:t>7 класс</w:t>
      </w:r>
    </w:p>
    <w:p w:rsidR="00D57617" w:rsidRDefault="00D57617" w:rsidP="00FA7256">
      <w:pPr>
        <w:rPr>
          <w:b/>
          <w:i/>
        </w:rPr>
      </w:pPr>
    </w:p>
    <w:p w:rsidR="00D57617" w:rsidRPr="00D57617" w:rsidRDefault="00D57617" w:rsidP="00D57617">
      <w:pPr>
        <w:jc w:val="center"/>
        <w:rPr>
          <w:b/>
        </w:rPr>
      </w:pPr>
      <w:r w:rsidRPr="00D57617">
        <w:rPr>
          <w:b/>
        </w:rPr>
        <w:t xml:space="preserve">Раздел </w:t>
      </w:r>
      <w:r w:rsidRPr="00D57617">
        <w:rPr>
          <w:b/>
          <w:lang w:val="en-US"/>
        </w:rPr>
        <w:t>I</w:t>
      </w:r>
      <w:r w:rsidR="00FA7256">
        <w:rPr>
          <w:b/>
        </w:rPr>
        <w:t xml:space="preserve"> «</w:t>
      </w:r>
      <w:r w:rsidR="00EB20E9">
        <w:rPr>
          <w:b/>
        </w:rPr>
        <w:t xml:space="preserve">Особенности </w:t>
      </w:r>
      <w:r w:rsidRPr="00D57617">
        <w:rPr>
          <w:b/>
        </w:rPr>
        <w:t xml:space="preserve"> дра</w:t>
      </w:r>
      <w:r>
        <w:rPr>
          <w:b/>
        </w:rPr>
        <w:t>матургии сценической музыки» (17</w:t>
      </w:r>
      <w:r w:rsidRPr="00D57617">
        <w:rPr>
          <w:b/>
        </w:rPr>
        <w:t xml:space="preserve"> ч</w:t>
      </w:r>
      <w:r>
        <w:rPr>
          <w:b/>
        </w:rPr>
        <w:t>асов</w:t>
      </w:r>
      <w:r w:rsidRPr="00D57617">
        <w:rPr>
          <w:b/>
        </w:rPr>
        <w:t>)</w:t>
      </w:r>
    </w:p>
    <w:p w:rsidR="00D57617" w:rsidRPr="00D57617" w:rsidRDefault="00D57617" w:rsidP="00E95C41">
      <w:pPr>
        <w:ind w:firstLine="708"/>
      </w:pPr>
      <w:r w:rsidRPr="00D57617">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D57617">
        <w:t>Опера: увертюра, ария, речитатив, ансамбль, хор, сцена и др. Приемы симфонического развития образов.</w:t>
      </w:r>
      <w:proofErr w:type="gramEnd"/>
    </w:p>
    <w:p w:rsidR="00D57617" w:rsidRPr="00D57617" w:rsidRDefault="00D57617" w:rsidP="00E95C41">
      <w:pPr>
        <w:ind w:firstLine="708"/>
      </w:pPr>
      <w:r w:rsidRPr="00D57617">
        <w:t>Сравнительные интерпретации музыкальных сочинений. Мастерство исполнителя. Музыка в драматическом спектакле. Роль музыки в кино и на телевидении.</w:t>
      </w:r>
    </w:p>
    <w:p w:rsidR="00D57617" w:rsidRPr="00D57617" w:rsidRDefault="00D57617" w:rsidP="00E95C41">
      <w:pPr>
        <w:ind w:firstLine="708"/>
      </w:pPr>
      <w:r w:rsidRPr="00D57617">
        <w:t xml:space="preserve">Использование различных форм </w:t>
      </w:r>
      <w:proofErr w:type="spellStart"/>
      <w:r w:rsidRPr="00D57617">
        <w:t>музицирования</w:t>
      </w:r>
      <w:proofErr w:type="spellEnd"/>
      <w:r w:rsidRPr="00D57617">
        <w:t xml:space="preserve"> и творческих заданий в освоении учащимися содержания музыкальных образов.</w:t>
      </w:r>
    </w:p>
    <w:p w:rsidR="00D57617" w:rsidRPr="00D57617" w:rsidRDefault="00D57617" w:rsidP="00D57617"/>
    <w:p w:rsidR="00D57617" w:rsidRPr="00D57617" w:rsidRDefault="00D57617" w:rsidP="00D57617">
      <w:pPr>
        <w:jc w:val="center"/>
        <w:rPr>
          <w:b/>
        </w:rPr>
      </w:pPr>
      <w:r w:rsidRPr="00D57617">
        <w:rPr>
          <w:b/>
        </w:rPr>
        <w:t xml:space="preserve">Раздел </w:t>
      </w:r>
      <w:r w:rsidRPr="00D57617">
        <w:rPr>
          <w:b/>
          <w:lang w:val="en-US"/>
        </w:rPr>
        <w:t>II</w:t>
      </w:r>
      <w:r w:rsidR="00F20E95">
        <w:rPr>
          <w:b/>
        </w:rPr>
        <w:t xml:space="preserve"> «</w:t>
      </w:r>
      <w:r w:rsidRPr="00D57617">
        <w:rPr>
          <w:b/>
        </w:rPr>
        <w:t>Особенности драматургии каме</w:t>
      </w:r>
      <w:r w:rsidR="00782EFF">
        <w:rPr>
          <w:b/>
        </w:rPr>
        <w:t>рной и симфонической музыки» (17</w:t>
      </w:r>
      <w:r>
        <w:rPr>
          <w:b/>
        </w:rPr>
        <w:t xml:space="preserve"> </w:t>
      </w:r>
      <w:r w:rsidRPr="00D57617">
        <w:rPr>
          <w:b/>
        </w:rPr>
        <w:t>ч</w:t>
      </w:r>
      <w:r>
        <w:rPr>
          <w:b/>
        </w:rPr>
        <w:t>асов</w:t>
      </w:r>
      <w:r w:rsidRPr="00D57617">
        <w:rPr>
          <w:b/>
        </w:rPr>
        <w:t>)</w:t>
      </w:r>
    </w:p>
    <w:p w:rsidR="00D57617" w:rsidRPr="00D57617" w:rsidRDefault="00D57617" w:rsidP="00E95C41">
      <w:pPr>
        <w:ind w:firstLine="708"/>
      </w:pPr>
      <w:r w:rsidRPr="00D57617">
        <w:t xml:space="preserve">Осмысление жизненных явлений и их противоречий в сонатной форме, симфонической сюите, </w:t>
      </w:r>
      <w:proofErr w:type="spellStart"/>
      <w:r w:rsidRPr="00D57617">
        <w:t>сонатно</w:t>
      </w:r>
      <w:proofErr w:type="spellEnd"/>
      <w:r w:rsidRPr="00D57617">
        <w:t>–симфоническом цикле. Сопоставление драматургии крупных музыкальных форм с особенностями развития музыки в вокальных и инструментальных жанрах.</w:t>
      </w:r>
    </w:p>
    <w:p w:rsidR="00D57617" w:rsidRPr="00D57617" w:rsidRDefault="00D57617" w:rsidP="00E95C41">
      <w:pPr>
        <w:ind w:firstLine="708"/>
      </w:pPr>
      <w:r w:rsidRPr="00D57617">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D57617" w:rsidRPr="00D57617" w:rsidRDefault="00D57617" w:rsidP="00E95C41">
      <w:pPr>
        <w:ind w:firstLine="708"/>
      </w:pPr>
      <w:proofErr w:type="spellStart"/>
      <w:r w:rsidRPr="00D57617">
        <w:lastRenderedPageBreak/>
        <w:t>Переинтонирование</w:t>
      </w:r>
      <w:proofErr w:type="spellEnd"/>
      <w:r w:rsidRPr="00D57617">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D57617" w:rsidRPr="00D57617" w:rsidRDefault="00D57617" w:rsidP="00E95C41">
      <w:pPr>
        <w:ind w:firstLine="708"/>
      </w:pPr>
      <w:r w:rsidRPr="00D57617">
        <w:t xml:space="preserve">Использование различных форм </w:t>
      </w:r>
      <w:proofErr w:type="spellStart"/>
      <w:r w:rsidRPr="00D57617">
        <w:t>музицирования</w:t>
      </w:r>
      <w:proofErr w:type="spellEnd"/>
      <w:r w:rsidRPr="00D57617">
        <w:t xml:space="preserve"> и творческих заданий для освоения учащимися содержания музыкальных образов.</w:t>
      </w:r>
    </w:p>
    <w:p w:rsidR="00954E60" w:rsidRDefault="00954E60" w:rsidP="006870C9">
      <w:pPr>
        <w:rPr>
          <w:b/>
        </w:rPr>
      </w:pPr>
    </w:p>
    <w:p w:rsidR="007266ED" w:rsidRPr="001F2450" w:rsidRDefault="007266ED" w:rsidP="007266ED">
      <w:pPr>
        <w:jc w:val="center"/>
        <w:rPr>
          <w:b/>
          <w:u w:val="single"/>
        </w:rPr>
      </w:pPr>
      <w:r w:rsidRPr="001F2450">
        <w:rPr>
          <w:b/>
          <w:u w:val="single"/>
        </w:rPr>
        <w:t>8 класс</w:t>
      </w:r>
    </w:p>
    <w:p w:rsidR="003A7343" w:rsidRDefault="003A7343" w:rsidP="00386A15">
      <w:pPr>
        <w:jc w:val="center"/>
        <w:rPr>
          <w:b/>
        </w:rPr>
      </w:pPr>
    </w:p>
    <w:p w:rsidR="006F0C38" w:rsidRPr="006F0C38" w:rsidRDefault="006F0C38" w:rsidP="006F0C38">
      <w:pPr>
        <w:tabs>
          <w:tab w:val="left" w:pos="3405"/>
        </w:tabs>
        <w:jc w:val="center"/>
        <w:rPr>
          <w:b/>
        </w:rPr>
      </w:pPr>
      <w:r w:rsidRPr="00D57617">
        <w:rPr>
          <w:b/>
        </w:rPr>
        <w:t xml:space="preserve">Раздел </w:t>
      </w:r>
      <w:r w:rsidRPr="00D57617">
        <w:rPr>
          <w:b/>
          <w:lang w:val="en-US"/>
        </w:rPr>
        <w:t>I</w:t>
      </w:r>
      <w:r>
        <w:rPr>
          <w:b/>
        </w:rPr>
        <w:t xml:space="preserve"> «</w:t>
      </w:r>
      <w:r w:rsidRPr="006F0C38">
        <w:rPr>
          <w:b/>
        </w:rPr>
        <w:t>Жанровое многообразие музыки»</w:t>
      </w:r>
      <w:r w:rsidR="00EA50D7">
        <w:rPr>
          <w:b/>
        </w:rPr>
        <w:t xml:space="preserve"> </w:t>
      </w:r>
      <w:r w:rsidR="00EA50D7" w:rsidRPr="00EA50D7">
        <w:rPr>
          <w:b/>
        </w:rPr>
        <w:t>(17 часов)</w:t>
      </w:r>
    </w:p>
    <w:p w:rsidR="006F0C38" w:rsidRPr="006F0C38" w:rsidRDefault="00F20E95" w:rsidP="00F20E95">
      <w:pPr>
        <w:tabs>
          <w:tab w:val="left" w:pos="3405"/>
        </w:tabs>
      </w:pPr>
      <w:r>
        <w:t xml:space="preserve">       </w:t>
      </w:r>
      <w:r w:rsidR="006F0C38" w:rsidRPr="006F0C38">
        <w:t xml:space="preserve">Жанр как определенный тип произведений, в рамках которого может быть написано множество сочинений. Взаимодействие </w:t>
      </w:r>
      <w:proofErr w:type="spellStart"/>
      <w:r w:rsidR="006F0C38" w:rsidRPr="006F0C38">
        <w:t>песенности</w:t>
      </w:r>
      <w:proofErr w:type="spellEnd"/>
      <w:r w:rsidR="006F0C38" w:rsidRPr="006F0C38">
        <w:t xml:space="preserve">, </w:t>
      </w:r>
      <w:proofErr w:type="spellStart"/>
      <w:r w:rsidR="006F0C38" w:rsidRPr="006F0C38">
        <w:t>танцевальности</w:t>
      </w:r>
      <w:proofErr w:type="spellEnd"/>
      <w:r w:rsidR="006F0C38" w:rsidRPr="006F0C38">
        <w:t xml:space="preserve">, </w:t>
      </w:r>
      <w:proofErr w:type="spellStart"/>
      <w:r w:rsidR="006F0C38" w:rsidRPr="006F0C38">
        <w:t>маршевости</w:t>
      </w:r>
      <w:proofErr w:type="spellEnd"/>
      <w:r w:rsidR="006F0C38" w:rsidRPr="006F0C38">
        <w:t xml:space="preserve"> как основ воплощения разного эмоционально – образного содержания в классической и популярной музыке. </w:t>
      </w:r>
    </w:p>
    <w:p w:rsidR="006F0C38" w:rsidRPr="006F0C38" w:rsidRDefault="006F0C38" w:rsidP="00F20E95">
      <w:pPr>
        <w:tabs>
          <w:tab w:val="left" w:pos="3405"/>
        </w:tabs>
      </w:pPr>
      <w:r w:rsidRPr="006F0C38">
        <w:t xml:space="preserve">       Песня как самый демократичный жанр музыкального искусства. Значение песни в жизни человека. Кристаллизация интонаций песни как связующего звена между музыкой « простой» и « сложной», народной и профессиональной. Многообразие жанров песенного музыкального фольклора как отражение жизни разных народов определенной эпохи. Вокальные жанры и их развитие в духовной и светской музыке разных эпох. </w:t>
      </w:r>
    </w:p>
    <w:p w:rsidR="006F0C38" w:rsidRPr="006F0C38" w:rsidRDefault="006F0C38" w:rsidP="00F20E95">
      <w:pPr>
        <w:tabs>
          <w:tab w:val="left" w:pos="3405"/>
        </w:tabs>
      </w:pPr>
      <w:r w:rsidRPr="006F0C38">
        <w:t xml:space="preserve">       Танец, его значение в жизни человека. Разнообразие танцев разных времен и народов. Развитие танцевальных жанров в вокальной, инструментальной и сценической музыке. </w:t>
      </w:r>
    </w:p>
    <w:p w:rsidR="006F0C38" w:rsidRPr="006F0C38" w:rsidRDefault="006F0C38" w:rsidP="00F20E95">
      <w:pPr>
        <w:tabs>
          <w:tab w:val="left" w:pos="3405"/>
        </w:tabs>
      </w:pPr>
      <w:r w:rsidRPr="006F0C38">
        <w:t xml:space="preserve">       Интонации и ритмы марша, поступи, движения как символы определенных жизненных ситуаций. Жанры маршевой музыки. Марш как самостоятельная пьеса и как часть произведений крупных жанров (опера, балет, соната, сюита и др.).</w:t>
      </w:r>
    </w:p>
    <w:p w:rsidR="006F0C38" w:rsidRPr="006F0C38" w:rsidRDefault="006F0C38" w:rsidP="00F20E95">
      <w:pPr>
        <w:tabs>
          <w:tab w:val="left" w:pos="3405"/>
        </w:tabs>
      </w:pPr>
    </w:p>
    <w:p w:rsidR="006F0C38" w:rsidRPr="006F0C38" w:rsidRDefault="00F20E95" w:rsidP="00F20E95">
      <w:pPr>
        <w:tabs>
          <w:tab w:val="left" w:pos="3405"/>
        </w:tabs>
        <w:jc w:val="center"/>
      </w:pPr>
      <w:r w:rsidRPr="00D57617">
        <w:rPr>
          <w:b/>
        </w:rPr>
        <w:t xml:space="preserve">Раздел </w:t>
      </w:r>
      <w:r w:rsidRPr="00D57617">
        <w:rPr>
          <w:b/>
          <w:lang w:val="en-US"/>
        </w:rPr>
        <w:t>II</w:t>
      </w:r>
      <w:r>
        <w:rPr>
          <w:b/>
        </w:rPr>
        <w:t xml:space="preserve"> «</w:t>
      </w:r>
      <w:r w:rsidR="006B294B">
        <w:rPr>
          <w:b/>
        </w:rPr>
        <w:t>Музыкальный стиль</w:t>
      </w:r>
      <w:r w:rsidR="006F0C38" w:rsidRPr="006F0C38">
        <w:rPr>
          <w:b/>
        </w:rPr>
        <w:t>»</w:t>
      </w:r>
      <w:r w:rsidR="00782EFF">
        <w:rPr>
          <w:b/>
        </w:rPr>
        <w:t xml:space="preserve"> (17</w:t>
      </w:r>
      <w:r w:rsidR="00EA50D7" w:rsidRPr="00EA50D7">
        <w:rPr>
          <w:b/>
        </w:rPr>
        <w:t xml:space="preserve"> часов)</w:t>
      </w:r>
    </w:p>
    <w:p w:rsidR="006F0C38" w:rsidRPr="006F0C38" w:rsidRDefault="00954E60" w:rsidP="00954E60">
      <w:pPr>
        <w:tabs>
          <w:tab w:val="left" w:pos="3405"/>
        </w:tabs>
      </w:pPr>
      <w:r>
        <w:t xml:space="preserve">          </w:t>
      </w:r>
      <w:r w:rsidR="006F0C38" w:rsidRPr="006F0C38">
        <w:t xml:space="preserve">Основные стилистические течения и направления в музыкальном искусстве прошлого и настоящего. Стиль как своеобразие, присущее музыке определенного исторического периода, национальные школы, творчеству отдельных композиторов. Стиль как интонируемое миросозерцание. Исполнительский стиль. Обобщение взаимосвязей музыки с другими видами искусства (литература, изобразительное искусство, театр, кино). Стиль эпохи как ведущий эстетический принцип взаимодействия формы и содержания. Характерные признаки отечественных и зарубежных стилей </w:t>
      </w:r>
      <w:r w:rsidR="006F0C38" w:rsidRPr="006F0C38">
        <w:rPr>
          <w:lang w:val="en-US"/>
        </w:rPr>
        <w:t>XVIII</w:t>
      </w:r>
      <w:r w:rsidR="006F0C38" w:rsidRPr="006F0C38">
        <w:t xml:space="preserve"> – </w:t>
      </w:r>
      <w:r w:rsidR="006F0C38" w:rsidRPr="006F0C38">
        <w:rPr>
          <w:lang w:val="en-US"/>
        </w:rPr>
        <w:t>XXI</w:t>
      </w:r>
      <w:r w:rsidR="006F0C38" w:rsidRPr="006F0C38">
        <w:t xml:space="preserve"> вв. (классицизм, барокко, романтизм, реализм, импрессионизм, неоклассицизм, классический авангард), их преемственность с музыкальной культурой более ранних исторических периодов.  </w:t>
      </w:r>
    </w:p>
    <w:p w:rsidR="006F0C38" w:rsidRPr="006F0C38" w:rsidRDefault="006F0C38" w:rsidP="00954E60">
      <w:pPr>
        <w:tabs>
          <w:tab w:val="left" w:pos="3405"/>
        </w:tabs>
      </w:pPr>
      <w:r w:rsidRPr="006F0C38">
        <w:t xml:space="preserve">        Стили и направления современной популярной музыки (джаз, рок-Н – ролл, поп- музыка и др.). Известные композиторы и исполнители – интерпретаторы. Стилизация и </w:t>
      </w:r>
      <w:proofErr w:type="spellStart"/>
      <w:r w:rsidRPr="006F0C38">
        <w:t>полистилистика</w:t>
      </w:r>
      <w:proofErr w:type="spellEnd"/>
      <w:r w:rsidRPr="006F0C38">
        <w:t xml:space="preserve">. </w:t>
      </w:r>
    </w:p>
    <w:p w:rsidR="003A7343" w:rsidRDefault="00954E60" w:rsidP="006870C9">
      <w:pPr>
        <w:tabs>
          <w:tab w:val="left" w:pos="3405"/>
        </w:tabs>
      </w:pPr>
      <w:r>
        <w:t xml:space="preserve">         </w:t>
      </w:r>
      <w:proofErr w:type="spellStart"/>
      <w:r w:rsidR="006F0C38" w:rsidRPr="006F0C38">
        <w:t>Полистилистика</w:t>
      </w:r>
      <w:proofErr w:type="spellEnd"/>
      <w:r w:rsidR="006F0C38" w:rsidRPr="006F0C38">
        <w:t xml:space="preserve"> в музыке </w:t>
      </w:r>
      <w:r w:rsidR="006F0C38" w:rsidRPr="006F0C38">
        <w:rPr>
          <w:lang w:val="en-US"/>
        </w:rPr>
        <w:t>XX</w:t>
      </w:r>
      <w:r w:rsidR="006F0C38" w:rsidRPr="006F0C38">
        <w:t xml:space="preserve"> –</w:t>
      </w:r>
      <w:r w:rsidR="006F0C38" w:rsidRPr="006F0C38">
        <w:rPr>
          <w:lang w:val="en-US"/>
        </w:rPr>
        <w:t>XXI</w:t>
      </w:r>
      <w:r w:rsidR="006F0C38" w:rsidRPr="006F0C38">
        <w:t xml:space="preserve"> вв. как « многоголосие», диалог композитора с музыкой  предшествующих поколений. </w:t>
      </w:r>
    </w:p>
    <w:p w:rsidR="006870C9" w:rsidRDefault="006870C9" w:rsidP="006870C9">
      <w:pPr>
        <w:tabs>
          <w:tab w:val="left" w:pos="3405"/>
        </w:tabs>
      </w:pPr>
    </w:p>
    <w:p w:rsidR="006870C9" w:rsidRDefault="006870C9" w:rsidP="006870C9">
      <w:pPr>
        <w:tabs>
          <w:tab w:val="left" w:pos="3405"/>
        </w:tabs>
      </w:pPr>
    </w:p>
    <w:p w:rsidR="006870C9" w:rsidRDefault="006870C9" w:rsidP="006870C9">
      <w:pPr>
        <w:tabs>
          <w:tab w:val="left" w:pos="3405"/>
        </w:tabs>
      </w:pPr>
    </w:p>
    <w:p w:rsidR="006870C9" w:rsidRDefault="006870C9" w:rsidP="006870C9">
      <w:pPr>
        <w:tabs>
          <w:tab w:val="left" w:pos="3405"/>
        </w:tabs>
      </w:pPr>
    </w:p>
    <w:p w:rsidR="006870C9" w:rsidRDefault="006870C9" w:rsidP="006870C9">
      <w:pPr>
        <w:tabs>
          <w:tab w:val="left" w:pos="3405"/>
        </w:tabs>
      </w:pPr>
    </w:p>
    <w:p w:rsidR="006870C9" w:rsidRDefault="006870C9" w:rsidP="006870C9">
      <w:pPr>
        <w:tabs>
          <w:tab w:val="left" w:pos="3405"/>
        </w:tabs>
      </w:pPr>
    </w:p>
    <w:p w:rsidR="006870C9" w:rsidRPr="00782EFF" w:rsidRDefault="006870C9" w:rsidP="006870C9">
      <w:pPr>
        <w:tabs>
          <w:tab w:val="left" w:pos="3405"/>
        </w:tabs>
      </w:pPr>
    </w:p>
    <w:p w:rsidR="001F2450" w:rsidRPr="00782EFF" w:rsidRDefault="001F2450" w:rsidP="006870C9">
      <w:pPr>
        <w:tabs>
          <w:tab w:val="left" w:pos="3405"/>
        </w:tabs>
      </w:pPr>
    </w:p>
    <w:p w:rsidR="001F2450" w:rsidRPr="00782EFF" w:rsidRDefault="001F2450" w:rsidP="006870C9">
      <w:pPr>
        <w:tabs>
          <w:tab w:val="left" w:pos="3405"/>
        </w:tabs>
      </w:pPr>
    </w:p>
    <w:p w:rsidR="001F2450" w:rsidRPr="00782EFF" w:rsidRDefault="001F2450" w:rsidP="006870C9">
      <w:pPr>
        <w:tabs>
          <w:tab w:val="left" w:pos="3405"/>
        </w:tabs>
      </w:pPr>
    </w:p>
    <w:p w:rsidR="001F2450" w:rsidRPr="00782EFF" w:rsidRDefault="001F2450" w:rsidP="006870C9">
      <w:pPr>
        <w:tabs>
          <w:tab w:val="left" w:pos="3405"/>
        </w:tabs>
      </w:pPr>
    </w:p>
    <w:p w:rsidR="006870C9" w:rsidRDefault="006870C9" w:rsidP="006870C9">
      <w:pPr>
        <w:tabs>
          <w:tab w:val="left" w:pos="3405"/>
        </w:tabs>
      </w:pPr>
    </w:p>
    <w:p w:rsidR="006870C9" w:rsidRPr="006870C9" w:rsidRDefault="006870C9" w:rsidP="006870C9">
      <w:pPr>
        <w:tabs>
          <w:tab w:val="left" w:pos="3405"/>
        </w:tabs>
      </w:pPr>
    </w:p>
    <w:p w:rsidR="006870C9" w:rsidRPr="001F2450" w:rsidRDefault="006870C9" w:rsidP="001F2450">
      <w:pPr>
        <w:pStyle w:val="a7"/>
        <w:numPr>
          <w:ilvl w:val="0"/>
          <w:numId w:val="16"/>
        </w:numPr>
        <w:jc w:val="center"/>
        <w:rPr>
          <w:b/>
        </w:rPr>
      </w:pPr>
      <w:r w:rsidRPr="001F2450">
        <w:rPr>
          <w:b/>
        </w:rPr>
        <w:lastRenderedPageBreak/>
        <w:t>Тематическое планирование</w:t>
      </w:r>
    </w:p>
    <w:p w:rsidR="006870C9" w:rsidRPr="006B2853" w:rsidRDefault="006870C9" w:rsidP="006870C9">
      <w:pPr>
        <w:rPr>
          <w:b/>
        </w:rPr>
      </w:pPr>
    </w:p>
    <w:tbl>
      <w:tblPr>
        <w:tblStyle w:val="4"/>
        <w:tblW w:w="10173" w:type="dxa"/>
        <w:tblLook w:val="04A0" w:firstRow="1" w:lastRow="0" w:firstColumn="1" w:lastColumn="0" w:noHBand="0" w:noVBand="1"/>
      </w:tblPr>
      <w:tblGrid>
        <w:gridCol w:w="675"/>
        <w:gridCol w:w="5245"/>
        <w:gridCol w:w="2268"/>
        <w:gridCol w:w="1985"/>
      </w:tblGrid>
      <w:tr w:rsidR="006870C9" w:rsidRPr="006B2853" w:rsidTr="00B670B1">
        <w:tc>
          <w:tcPr>
            <w:tcW w:w="675" w:type="dxa"/>
          </w:tcPr>
          <w:p w:rsidR="006870C9" w:rsidRPr="006B2853" w:rsidRDefault="006870C9" w:rsidP="00B670B1">
            <w:pPr>
              <w:jc w:val="center"/>
              <w:rPr>
                <w:b/>
              </w:rPr>
            </w:pPr>
            <w:r w:rsidRPr="006B2853">
              <w:rPr>
                <w:b/>
              </w:rPr>
              <w:t xml:space="preserve">№ </w:t>
            </w:r>
            <w:proofErr w:type="gramStart"/>
            <w:r w:rsidRPr="006B2853">
              <w:rPr>
                <w:b/>
              </w:rPr>
              <w:t>п</w:t>
            </w:r>
            <w:proofErr w:type="gramEnd"/>
            <w:r w:rsidRPr="006B2853">
              <w:rPr>
                <w:b/>
              </w:rPr>
              <w:t>/п</w:t>
            </w:r>
          </w:p>
        </w:tc>
        <w:tc>
          <w:tcPr>
            <w:tcW w:w="5245" w:type="dxa"/>
          </w:tcPr>
          <w:p w:rsidR="006870C9" w:rsidRPr="006B2853" w:rsidRDefault="006870C9" w:rsidP="00B670B1">
            <w:pPr>
              <w:jc w:val="center"/>
              <w:rPr>
                <w:b/>
              </w:rPr>
            </w:pPr>
            <w:r w:rsidRPr="006B2853">
              <w:rPr>
                <w:b/>
              </w:rPr>
              <w:t>Наименование разделов (тем)</w:t>
            </w:r>
          </w:p>
        </w:tc>
        <w:tc>
          <w:tcPr>
            <w:tcW w:w="2268" w:type="dxa"/>
          </w:tcPr>
          <w:p w:rsidR="006870C9" w:rsidRPr="006B2853" w:rsidRDefault="006870C9" w:rsidP="00B670B1">
            <w:pPr>
              <w:jc w:val="center"/>
              <w:rPr>
                <w:b/>
              </w:rPr>
            </w:pPr>
            <w:r w:rsidRPr="006B2853">
              <w:rPr>
                <w:b/>
              </w:rPr>
              <w:t>Количество часов, отводимых на их изучение</w:t>
            </w:r>
          </w:p>
        </w:tc>
        <w:tc>
          <w:tcPr>
            <w:tcW w:w="1985" w:type="dxa"/>
          </w:tcPr>
          <w:p w:rsidR="006870C9" w:rsidRPr="006B2853" w:rsidRDefault="006870C9" w:rsidP="00B670B1">
            <w:pPr>
              <w:jc w:val="center"/>
              <w:rPr>
                <w:b/>
              </w:rPr>
            </w:pPr>
            <w:r w:rsidRPr="006B2853">
              <w:rPr>
                <w:b/>
              </w:rPr>
              <w:t>В том числе контрольных работ</w:t>
            </w:r>
          </w:p>
        </w:tc>
      </w:tr>
      <w:tr w:rsidR="006870C9" w:rsidRPr="006B2853" w:rsidTr="00B670B1">
        <w:tc>
          <w:tcPr>
            <w:tcW w:w="10173" w:type="dxa"/>
            <w:gridSpan w:val="4"/>
          </w:tcPr>
          <w:p w:rsidR="006870C9" w:rsidRPr="006B2853" w:rsidRDefault="006870C9" w:rsidP="00B670B1">
            <w:pPr>
              <w:jc w:val="center"/>
              <w:rPr>
                <w:b/>
              </w:rPr>
            </w:pPr>
            <w:r w:rsidRPr="006B2853">
              <w:rPr>
                <w:b/>
              </w:rPr>
              <w:t>5 класс</w:t>
            </w:r>
          </w:p>
          <w:p w:rsidR="006870C9" w:rsidRPr="006B2853" w:rsidRDefault="00782EFF" w:rsidP="00B670B1">
            <w:r>
              <w:t>Количество часов:   всего 34 часа</w:t>
            </w:r>
            <w:r w:rsidR="006870C9" w:rsidRPr="006B2853">
              <w:t>, в неделю 1 час, плановых контрольных работ  -  2</w:t>
            </w:r>
            <w:r w:rsidR="00672264">
              <w:t xml:space="preserve"> часа</w:t>
            </w:r>
          </w:p>
        </w:tc>
      </w:tr>
      <w:tr w:rsidR="006870C9" w:rsidRPr="006B2853" w:rsidTr="00B670B1">
        <w:tc>
          <w:tcPr>
            <w:tcW w:w="675" w:type="dxa"/>
          </w:tcPr>
          <w:p w:rsidR="006870C9" w:rsidRPr="006B2853" w:rsidRDefault="006870C9" w:rsidP="00B670B1">
            <w:pPr>
              <w:jc w:val="center"/>
            </w:pPr>
            <w:r w:rsidRPr="006B2853">
              <w:t>1</w:t>
            </w:r>
          </w:p>
        </w:tc>
        <w:tc>
          <w:tcPr>
            <w:tcW w:w="5245" w:type="dxa"/>
          </w:tcPr>
          <w:p w:rsidR="006870C9" w:rsidRPr="001F2450" w:rsidRDefault="001F2450" w:rsidP="00B670B1">
            <w:pPr>
              <w:autoSpaceDE w:val="0"/>
              <w:autoSpaceDN w:val="0"/>
              <w:adjustRightInd w:val="0"/>
              <w:jc w:val="both"/>
              <w:rPr>
                <w:bCs/>
              </w:rPr>
            </w:pPr>
            <w:r w:rsidRPr="001F2450">
              <w:rPr>
                <w:bCs/>
              </w:rPr>
              <w:t>Музыка и литература</w:t>
            </w:r>
          </w:p>
        </w:tc>
        <w:tc>
          <w:tcPr>
            <w:tcW w:w="2268" w:type="dxa"/>
          </w:tcPr>
          <w:p w:rsidR="006870C9" w:rsidRPr="006B2853" w:rsidRDefault="001F2450" w:rsidP="00B670B1">
            <w:pPr>
              <w:jc w:val="center"/>
            </w:pPr>
            <w:r>
              <w:t>17</w:t>
            </w:r>
          </w:p>
        </w:tc>
        <w:tc>
          <w:tcPr>
            <w:tcW w:w="1985" w:type="dxa"/>
          </w:tcPr>
          <w:p w:rsidR="006870C9" w:rsidRPr="006B2853" w:rsidRDefault="005309A2" w:rsidP="00B670B1">
            <w:pPr>
              <w:jc w:val="center"/>
            </w:pPr>
            <w:r>
              <w:t>1</w:t>
            </w:r>
          </w:p>
        </w:tc>
      </w:tr>
      <w:tr w:rsidR="006870C9" w:rsidRPr="006B2853" w:rsidTr="00B670B1">
        <w:tc>
          <w:tcPr>
            <w:tcW w:w="675" w:type="dxa"/>
          </w:tcPr>
          <w:p w:rsidR="006870C9" w:rsidRPr="006B2853" w:rsidRDefault="006870C9" w:rsidP="00B670B1">
            <w:pPr>
              <w:jc w:val="center"/>
            </w:pPr>
            <w:r w:rsidRPr="006B2853">
              <w:t>2</w:t>
            </w:r>
          </w:p>
        </w:tc>
        <w:tc>
          <w:tcPr>
            <w:tcW w:w="5245" w:type="dxa"/>
          </w:tcPr>
          <w:p w:rsidR="006870C9" w:rsidRPr="001F2450" w:rsidRDefault="001F2450" w:rsidP="00B670B1">
            <w:pPr>
              <w:autoSpaceDE w:val="0"/>
              <w:autoSpaceDN w:val="0"/>
              <w:adjustRightInd w:val="0"/>
              <w:jc w:val="both"/>
              <w:rPr>
                <w:bCs/>
              </w:rPr>
            </w:pPr>
            <w:r w:rsidRPr="001F2450">
              <w:rPr>
                <w:bCs/>
              </w:rPr>
              <w:t>Музыка и изобразительное искусство</w:t>
            </w:r>
          </w:p>
        </w:tc>
        <w:tc>
          <w:tcPr>
            <w:tcW w:w="2268" w:type="dxa"/>
          </w:tcPr>
          <w:p w:rsidR="006870C9" w:rsidRPr="006B2853" w:rsidRDefault="001F2450" w:rsidP="00B670B1">
            <w:pPr>
              <w:jc w:val="center"/>
            </w:pPr>
            <w:r>
              <w:t>1</w:t>
            </w:r>
            <w:r w:rsidR="00782EFF">
              <w:t>7</w:t>
            </w:r>
          </w:p>
        </w:tc>
        <w:tc>
          <w:tcPr>
            <w:tcW w:w="1985" w:type="dxa"/>
          </w:tcPr>
          <w:p w:rsidR="006870C9" w:rsidRPr="006B2853" w:rsidRDefault="006870C9" w:rsidP="00B670B1">
            <w:pPr>
              <w:jc w:val="center"/>
            </w:pPr>
            <w:r w:rsidRPr="006B2853">
              <w:t>1</w:t>
            </w:r>
          </w:p>
        </w:tc>
      </w:tr>
      <w:tr w:rsidR="006870C9" w:rsidRPr="006B2853" w:rsidTr="00B670B1">
        <w:tc>
          <w:tcPr>
            <w:tcW w:w="5920" w:type="dxa"/>
            <w:gridSpan w:val="2"/>
          </w:tcPr>
          <w:p w:rsidR="006870C9" w:rsidRPr="006B2853" w:rsidRDefault="006870C9" w:rsidP="00B670B1">
            <w:pPr>
              <w:rPr>
                <w:b/>
                <w:i/>
              </w:rPr>
            </w:pPr>
            <w:r w:rsidRPr="006B2853">
              <w:rPr>
                <w:b/>
                <w:i/>
              </w:rPr>
              <w:t>Итого</w:t>
            </w:r>
          </w:p>
        </w:tc>
        <w:tc>
          <w:tcPr>
            <w:tcW w:w="2268" w:type="dxa"/>
          </w:tcPr>
          <w:p w:rsidR="006870C9" w:rsidRPr="006B2853" w:rsidRDefault="00782EFF" w:rsidP="00B670B1">
            <w:pPr>
              <w:jc w:val="center"/>
              <w:rPr>
                <w:b/>
              </w:rPr>
            </w:pPr>
            <w:r>
              <w:rPr>
                <w:b/>
              </w:rPr>
              <w:t>34</w:t>
            </w:r>
          </w:p>
        </w:tc>
        <w:tc>
          <w:tcPr>
            <w:tcW w:w="1985" w:type="dxa"/>
          </w:tcPr>
          <w:p w:rsidR="006870C9" w:rsidRPr="006B2853" w:rsidRDefault="006870C9" w:rsidP="00B670B1">
            <w:pPr>
              <w:jc w:val="center"/>
              <w:rPr>
                <w:b/>
              </w:rPr>
            </w:pPr>
            <w:r w:rsidRPr="006B2853">
              <w:rPr>
                <w:b/>
              </w:rPr>
              <w:t>2</w:t>
            </w:r>
          </w:p>
        </w:tc>
      </w:tr>
      <w:tr w:rsidR="006870C9" w:rsidRPr="006B2853" w:rsidTr="00B670B1">
        <w:tc>
          <w:tcPr>
            <w:tcW w:w="10173" w:type="dxa"/>
            <w:gridSpan w:val="4"/>
          </w:tcPr>
          <w:p w:rsidR="006870C9" w:rsidRPr="006B2853" w:rsidRDefault="006870C9" w:rsidP="00B670B1">
            <w:pPr>
              <w:jc w:val="center"/>
              <w:rPr>
                <w:b/>
              </w:rPr>
            </w:pPr>
            <w:r w:rsidRPr="006B2853">
              <w:t xml:space="preserve"> </w:t>
            </w:r>
            <w:r w:rsidRPr="006B2853">
              <w:rPr>
                <w:b/>
              </w:rPr>
              <w:t>6 класс</w:t>
            </w:r>
          </w:p>
          <w:p w:rsidR="006870C9" w:rsidRPr="006B2853" w:rsidRDefault="006870C9" w:rsidP="00782EFF">
            <w:pPr>
              <w:rPr>
                <w:b/>
              </w:rPr>
            </w:pPr>
            <w:r w:rsidRPr="006B2853">
              <w:t>Количество часов:   всего 3</w:t>
            </w:r>
            <w:r w:rsidR="00782EFF">
              <w:t>4 часа</w:t>
            </w:r>
            <w:r w:rsidRPr="006B2853">
              <w:t>, в неделю 1 час, плановых контрольных работ  -  2</w:t>
            </w:r>
            <w:r w:rsidR="00672264">
              <w:t xml:space="preserve"> часа</w:t>
            </w:r>
          </w:p>
        </w:tc>
      </w:tr>
      <w:tr w:rsidR="006870C9" w:rsidRPr="006B2853" w:rsidTr="00B670B1">
        <w:tc>
          <w:tcPr>
            <w:tcW w:w="675" w:type="dxa"/>
          </w:tcPr>
          <w:p w:rsidR="006870C9" w:rsidRPr="006B2853" w:rsidRDefault="006870C9" w:rsidP="00B670B1">
            <w:pPr>
              <w:jc w:val="center"/>
            </w:pPr>
            <w:r w:rsidRPr="006B2853">
              <w:t>1</w:t>
            </w:r>
          </w:p>
        </w:tc>
        <w:tc>
          <w:tcPr>
            <w:tcW w:w="5245" w:type="dxa"/>
          </w:tcPr>
          <w:p w:rsidR="006870C9" w:rsidRPr="00705966" w:rsidRDefault="00705966" w:rsidP="00B670B1">
            <w:pPr>
              <w:ind w:right="89"/>
            </w:pPr>
            <w:r w:rsidRPr="00705966">
              <w:rPr>
                <w:bCs/>
              </w:rPr>
              <w:t>Мир образов вокальной и инструментальной музыки</w:t>
            </w:r>
          </w:p>
        </w:tc>
        <w:tc>
          <w:tcPr>
            <w:tcW w:w="2268" w:type="dxa"/>
          </w:tcPr>
          <w:p w:rsidR="006870C9" w:rsidRPr="006B2853" w:rsidRDefault="00705966" w:rsidP="00B670B1">
            <w:pPr>
              <w:jc w:val="center"/>
            </w:pPr>
            <w:r>
              <w:t>17</w:t>
            </w:r>
          </w:p>
        </w:tc>
        <w:tc>
          <w:tcPr>
            <w:tcW w:w="1985" w:type="dxa"/>
          </w:tcPr>
          <w:p w:rsidR="006870C9" w:rsidRPr="006B2853" w:rsidRDefault="005309A2" w:rsidP="00B670B1">
            <w:pPr>
              <w:jc w:val="center"/>
            </w:pPr>
            <w:r>
              <w:t>1</w:t>
            </w:r>
          </w:p>
        </w:tc>
      </w:tr>
      <w:tr w:rsidR="006870C9" w:rsidRPr="006B2853" w:rsidTr="00B670B1">
        <w:tc>
          <w:tcPr>
            <w:tcW w:w="675" w:type="dxa"/>
          </w:tcPr>
          <w:p w:rsidR="006870C9" w:rsidRPr="006B2853" w:rsidRDefault="006870C9" w:rsidP="00B670B1">
            <w:pPr>
              <w:jc w:val="center"/>
            </w:pPr>
            <w:r w:rsidRPr="006B2853">
              <w:t>2</w:t>
            </w:r>
          </w:p>
        </w:tc>
        <w:tc>
          <w:tcPr>
            <w:tcW w:w="5245" w:type="dxa"/>
          </w:tcPr>
          <w:p w:rsidR="006870C9" w:rsidRPr="00705966" w:rsidRDefault="00705966" w:rsidP="00B670B1">
            <w:pPr>
              <w:ind w:right="89"/>
            </w:pPr>
            <w:r w:rsidRPr="00705966">
              <w:t>Мир образов камерной и симфонической музыки</w:t>
            </w:r>
          </w:p>
        </w:tc>
        <w:tc>
          <w:tcPr>
            <w:tcW w:w="2268" w:type="dxa"/>
          </w:tcPr>
          <w:p w:rsidR="006870C9" w:rsidRPr="006B2853" w:rsidRDefault="00705966" w:rsidP="00B670B1">
            <w:pPr>
              <w:jc w:val="center"/>
            </w:pPr>
            <w:r>
              <w:t>1</w:t>
            </w:r>
            <w:r w:rsidR="00782EFF">
              <w:t>7</w:t>
            </w:r>
          </w:p>
        </w:tc>
        <w:tc>
          <w:tcPr>
            <w:tcW w:w="1985" w:type="dxa"/>
          </w:tcPr>
          <w:p w:rsidR="006870C9" w:rsidRPr="006B2853" w:rsidRDefault="006870C9" w:rsidP="00B670B1">
            <w:pPr>
              <w:jc w:val="center"/>
              <w:rPr>
                <w:highlight w:val="yellow"/>
              </w:rPr>
            </w:pPr>
            <w:r w:rsidRPr="006B2853">
              <w:t>1</w:t>
            </w:r>
          </w:p>
        </w:tc>
      </w:tr>
      <w:tr w:rsidR="006870C9" w:rsidRPr="006B2853" w:rsidTr="00B670B1">
        <w:tc>
          <w:tcPr>
            <w:tcW w:w="5920" w:type="dxa"/>
            <w:gridSpan w:val="2"/>
          </w:tcPr>
          <w:p w:rsidR="006870C9" w:rsidRPr="006B2853" w:rsidRDefault="006870C9" w:rsidP="00B670B1">
            <w:pPr>
              <w:rPr>
                <w:b/>
                <w:i/>
              </w:rPr>
            </w:pPr>
            <w:r w:rsidRPr="006B2853">
              <w:rPr>
                <w:b/>
                <w:i/>
              </w:rPr>
              <w:t xml:space="preserve">Итого </w:t>
            </w:r>
          </w:p>
        </w:tc>
        <w:tc>
          <w:tcPr>
            <w:tcW w:w="2268" w:type="dxa"/>
          </w:tcPr>
          <w:p w:rsidR="006870C9" w:rsidRPr="006B2853" w:rsidRDefault="00782EFF" w:rsidP="00B670B1">
            <w:pPr>
              <w:jc w:val="center"/>
              <w:rPr>
                <w:b/>
              </w:rPr>
            </w:pPr>
            <w:r>
              <w:rPr>
                <w:b/>
              </w:rPr>
              <w:t>34</w:t>
            </w:r>
          </w:p>
        </w:tc>
        <w:tc>
          <w:tcPr>
            <w:tcW w:w="1985" w:type="dxa"/>
          </w:tcPr>
          <w:p w:rsidR="006870C9" w:rsidRPr="006B2853" w:rsidRDefault="006870C9" w:rsidP="00B670B1">
            <w:pPr>
              <w:jc w:val="center"/>
              <w:rPr>
                <w:b/>
                <w:highlight w:val="yellow"/>
              </w:rPr>
            </w:pPr>
            <w:r w:rsidRPr="006B2853">
              <w:rPr>
                <w:b/>
              </w:rPr>
              <w:t>2</w:t>
            </w:r>
          </w:p>
        </w:tc>
      </w:tr>
      <w:tr w:rsidR="006870C9" w:rsidRPr="006B2853" w:rsidTr="00B670B1">
        <w:trPr>
          <w:trHeight w:val="562"/>
        </w:trPr>
        <w:tc>
          <w:tcPr>
            <w:tcW w:w="10173" w:type="dxa"/>
            <w:gridSpan w:val="4"/>
          </w:tcPr>
          <w:p w:rsidR="006870C9" w:rsidRPr="006B2853" w:rsidRDefault="006870C9" w:rsidP="00B670B1">
            <w:pPr>
              <w:jc w:val="center"/>
              <w:rPr>
                <w:b/>
              </w:rPr>
            </w:pPr>
            <w:r w:rsidRPr="006B2853">
              <w:rPr>
                <w:b/>
              </w:rPr>
              <w:t>7 класс</w:t>
            </w:r>
          </w:p>
          <w:p w:rsidR="006870C9" w:rsidRPr="006B2853" w:rsidRDefault="006870C9" w:rsidP="00B670B1">
            <w:r w:rsidRPr="006B2853">
              <w:t>Ко</w:t>
            </w:r>
            <w:r w:rsidR="00782EFF">
              <w:t>личество часов:   всего 35 часа</w:t>
            </w:r>
            <w:r w:rsidRPr="006B2853">
              <w:t>, в неделю 1 час, плановых контрольных работ  -  2</w:t>
            </w:r>
            <w:r w:rsidR="00672264">
              <w:t xml:space="preserve"> часа</w:t>
            </w:r>
          </w:p>
        </w:tc>
      </w:tr>
      <w:tr w:rsidR="006870C9" w:rsidRPr="006B2853" w:rsidTr="00B670B1">
        <w:tc>
          <w:tcPr>
            <w:tcW w:w="675" w:type="dxa"/>
          </w:tcPr>
          <w:p w:rsidR="006870C9" w:rsidRPr="006B2853" w:rsidRDefault="006870C9" w:rsidP="00B670B1">
            <w:pPr>
              <w:jc w:val="center"/>
            </w:pPr>
            <w:r w:rsidRPr="006B2853">
              <w:t>1</w:t>
            </w:r>
          </w:p>
        </w:tc>
        <w:tc>
          <w:tcPr>
            <w:tcW w:w="5245" w:type="dxa"/>
          </w:tcPr>
          <w:p w:rsidR="006870C9" w:rsidRPr="00E92E66" w:rsidRDefault="00EB20E9" w:rsidP="00B670B1">
            <w:r>
              <w:t xml:space="preserve">Особенности </w:t>
            </w:r>
            <w:r w:rsidR="00E92E66" w:rsidRPr="00E92E66">
              <w:t xml:space="preserve"> драматургии сценической музыки</w:t>
            </w:r>
          </w:p>
        </w:tc>
        <w:tc>
          <w:tcPr>
            <w:tcW w:w="2268" w:type="dxa"/>
          </w:tcPr>
          <w:p w:rsidR="006870C9" w:rsidRPr="006B2853" w:rsidRDefault="00E92E66" w:rsidP="00B670B1">
            <w:pPr>
              <w:jc w:val="center"/>
            </w:pPr>
            <w:r>
              <w:t>17</w:t>
            </w:r>
          </w:p>
        </w:tc>
        <w:tc>
          <w:tcPr>
            <w:tcW w:w="1985" w:type="dxa"/>
          </w:tcPr>
          <w:p w:rsidR="006870C9" w:rsidRPr="006B2853" w:rsidRDefault="005309A2" w:rsidP="00B670B1">
            <w:pPr>
              <w:jc w:val="center"/>
            </w:pPr>
            <w:r>
              <w:t>1</w:t>
            </w:r>
          </w:p>
        </w:tc>
      </w:tr>
      <w:tr w:rsidR="006870C9" w:rsidRPr="006B2853" w:rsidTr="00B670B1">
        <w:tc>
          <w:tcPr>
            <w:tcW w:w="675" w:type="dxa"/>
          </w:tcPr>
          <w:p w:rsidR="006870C9" w:rsidRPr="006B2853" w:rsidRDefault="006870C9" w:rsidP="00B670B1">
            <w:pPr>
              <w:jc w:val="center"/>
            </w:pPr>
            <w:r w:rsidRPr="006B2853">
              <w:t>2</w:t>
            </w:r>
          </w:p>
        </w:tc>
        <w:tc>
          <w:tcPr>
            <w:tcW w:w="5245" w:type="dxa"/>
          </w:tcPr>
          <w:p w:rsidR="006870C9" w:rsidRPr="00E92E66" w:rsidRDefault="00E92E66" w:rsidP="00B670B1">
            <w:r w:rsidRPr="00E92E66">
              <w:t>Особенности драматургии камерной и симфонической музыки</w:t>
            </w:r>
          </w:p>
        </w:tc>
        <w:tc>
          <w:tcPr>
            <w:tcW w:w="2268" w:type="dxa"/>
          </w:tcPr>
          <w:p w:rsidR="006870C9" w:rsidRPr="006B2853" w:rsidRDefault="00782EFF" w:rsidP="00B670B1">
            <w:pPr>
              <w:jc w:val="center"/>
            </w:pPr>
            <w:r>
              <w:t>17</w:t>
            </w:r>
          </w:p>
        </w:tc>
        <w:tc>
          <w:tcPr>
            <w:tcW w:w="1985" w:type="dxa"/>
          </w:tcPr>
          <w:p w:rsidR="006870C9" w:rsidRPr="006B2853" w:rsidRDefault="006870C9" w:rsidP="00B670B1">
            <w:pPr>
              <w:jc w:val="center"/>
            </w:pPr>
            <w:r w:rsidRPr="006B2853">
              <w:t>1</w:t>
            </w:r>
          </w:p>
        </w:tc>
      </w:tr>
      <w:tr w:rsidR="00195FE3" w:rsidRPr="006B2853" w:rsidTr="00272DEB">
        <w:tc>
          <w:tcPr>
            <w:tcW w:w="5920" w:type="dxa"/>
            <w:gridSpan w:val="2"/>
          </w:tcPr>
          <w:p w:rsidR="00195FE3" w:rsidRPr="006B2853" w:rsidRDefault="00195FE3" w:rsidP="00B670B1">
            <w:r w:rsidRPr="006B2853">
              <w:rPr>
                <w:b/>
                <w:i/>
              </w:rPr>
              <w:t>Итого</w:t>
            </w:r>
          </w:p>
        </w:tc>
        <w:tc>
          <w:tcPr>
            <w:tcW w:w="2268" w:type="dxa"/>
          </w:tcPr>
          <w:p w:rsidR="00195FE3" w:rsidRPr="00782EFF" w:rsidRDefault="00782EFF" w:rsidP="00B670B1">
            <w:pPr>
              <w:jc w:val="center"/>
              <w:rPr>
                <w:b/>
              </w:rPr>
            </w:pPr>
            <w:r w:rsidRPr="00782EFF">
              <w:rPr>
                <w:b/>
              </w:rPr>
              <w:t>34</w:t>
            </w:r>
          </w:p>
        </w:tc>
        <w:tc>
          <w:tcPr>
            <w:tcW w:w="1985" w:type="dxa"/>
          </w:tcPr>
          <w:p w:rsidR="00195FE3" w:rsidRPr="00782EFF" w:rsidRDefault="00782EFF" w:rsidP="00B670B1">
            <w:pPr>
              <w:jc w:val="center"/>
              <w:rPr>
                <w:b/>
              </w:rPr>
            </w:pPr>
            <w:r w:rsidRPr="00782EFF">
              <w:rPr>
                <w:b/>
              </w:rPr>
              <w:t>2</w:t>
            </w:r>
          </w:p>
        </w:tc>
      </w:tr>
      <w:tr w:rsidR="00195FE3" w:rsidRPr="006B2853" w:rsidTr="00812278">
        <w:tc>
          <w:tcPr>
            <w:tcW w:w="10173" w:type="dxa"/>
            <w:gridSpan w:val="4"/>
          </w:tcPr>
          <w:p w:rsidR="00195FE3" w:rsidRPr="00195FE3" w:rsidRDefault="00195FE3" w:rsidP="00195FE3">
            <w:pPr>
              <w:jc w:val="center"/>
              <w:rPr>
                <w:b/>
              </w:rPr>
            </w:pPr>
            <w:r>
              <w:rPr>
                <w:b/>
              </w:rPr>
              <w:t>8</w:t>
            </w:r>
            <w:r w:rsidRPr="00195FE3">
              <w:rPr>
                <w:b/>
              </w:rPr>
              <w:t xml:space="preserve"> класс</w:t>
            </w:r>
          </w:p>
          <w:p w:rsidR="00195FE3" w:rsidRPr="006B2853" w:rsidRDefault="00195FE3" w:rsidP="00195FE3">
            <w:pPr>
              <w:jc w:val="center"/>
            </w:pPr>
            <w:r w:rsidRPr="00195FE3">
              <w:t xml:space="preserve">Количество часов:   </w:t>
            </w:r>
            <w:r w:rsidR="00782EFF">
              <w:t>всего 34 часа</w:t>
            </w:r>
            <w:r w:rsidRPr="00195FE3">
              <w:t>, в неделю 1 час, плановых контрольных работ  -  2</w:t>
            </w:r>
            <w:r w:rsidR="00672264">
              <w:t xml:space="preserve"> часа</w:t>
            </w:r>
          </w:p>
        </w:tc>
      </w:tr>
      <w:tr w:rsidR="006870C9" w:rsidRPr="006B2853" w:rsidTr="00B670B1">
        <w:tc>
          <w:tcPr>
            <w:tcW w:w="675" w:type="dxa"/>
          </w:tcPr>
          <w:p w:rsidR="006870C9" w:rsidRPr="006B2853" w:rsidRDefault="00195FE3" w:rsidP="00B670B1">
            <w:pPr>
              <w:jc w:val="center"/>
            </w:pPr>
            <w:r>
              <w:t>1</w:t>
            </w:r>
          </w:p>
        </w:tc>
        <w:tc>
          <w:tcPr>
            <w:tcW w:w="5245" w:type="dxa"/>
          </w:tcPr>
          <w:p w:rsidR="006870C9" w:rsidRPr="00243768" w:rsidRDefault="00243768" w:rsidP="00B670B1">
            <w:r w:rsidRPr="00243768">
              <w:t>Жанровое многообразие музыки</w:t>
            </w:r>
          </w:p>
        </w:tc>
        <w:tc>
          <w:tcPr>
            <w:tcW w:w="2268" w:type="dxa"/>
          </w:tcPr>
          <w:p w:rsidR="006870C9" w:rsidRPr="006B2853" w:rsidRDefault="00EA50D7" w:rsidP="00B670B1">
            <w:pPr>
              <w:jc w:val="center"/>
            </w:pPr>
            <w:r>
              <w:t>17</w:t>
            </w:r>
          </w:p>
        </w:tc>
        <w:tc>
          <w:tcPr>
            <w:tcW w:w="1985" w:type="dxa"/>
          </w:tcPr>
          <w:p w:rsidR="006870C9" w:rsidRPr="006B2853" w:rsidRDefault="005309A2" w:rsidP="00B670B1">
            <w:pPr>
              <w:jc w:val="center"/>
            </w:pPr>
            <w:r>
              <w:t>1</w:t>
            </w:r>
          </w:p>
        </w:tc>
      </w:tr>
      <w:tr w:rsidR="006870C9" w:rsidRPr="006B2853" w:rsidTr="00B670B1">
        <w:tc>
          <w:tcPr>
            <w:tcW w:w="675" w:type="dxa"/>
          </w:tcPr>
          <w:p w:rsidR="006870C9" w:rsidRPr="006B2853" w:rsidRDefault="00195FE3" w:rsidP="00B670B1">
            <w:pPr>
              <w:jc w:val="center"/>
            </w:pPr>
            <w:r>
              <w:t>2</w:t>
            </w:r>
          </w:p>
        </w:tc>
        <w:tc>
          <w:tcPr>
            <w:tcW w:w="5245" w:type="dxa"/>
          </w:tcPr>
          <w:p w:rsidR="006870C9" w:rsidRPr="00243768" w:rsidRDefault="00243768" w:rsidP="00B670B1">
            <w:r w:rsidRPr="00243768">
              <w:t xml:space="preserve">Музыкальный стиль </w:t>
            </w:r>
          </w:p>
        </w:tc>
        <w:tc>
          <w:tcPr>
            <w:tcW w:w="2268" w:type="dxa"/>
          </w:tcPr>
          <w:p w:rsidR="006870C9" w:rsidRPr="006B2853" w:rsidRDefault="00782EFF" w:rsidP="00B670B1">
            <w:pPr>
              <w:jc w:val="center"/>
            </w:pPr>
            <w:r>
              <w:t>17</w:t>
            </w:r>
          </w:p>
        </w:tc>
        <w:tc>
          <w:tcPr>
            <w:tcW w:w="1985" w:type="dxa"/>
          </w:tcPr>
          <w:p w:rsidR="006870C9" w:rsidRPr="006B2853" w:rsidRDefault="006870C9" w:rsidP="00B670B1">
            <w:pPr>
              <w:jc w:val="center"/>
            </w:pPr>
            <w:r w:rsidRPr="006B2853">
              <w:t>1</w:t>
            </w:r>
          </w:p>
        </w:tc>
      </w:tr>
      <w:tr w:rsidR="006870C9" w:rsidRPr="006B2853" w:rsidTr="00B670B1">
        <w:tc>
          <w:tcPr>
            <w:tcW w:w="5920" w:type="dxa"/>
            <w:gridSpan w:val="2"/>
          </w:tcPr>
          <w:p w:rsidR="006870C9" w:rsidRPr="006B2853" w:rsidRDefault="006870C9" w:rsidP="00B670B1">
            <w:pPr>
              <w:rPr>
                <w:b/>
                <w:i/>
              </w:rPr>
            </w:pPr>
            <w:r w:rsidRPr="006B2853">
              <w:rPr>
                <w:b/>
                <w:i/>
              </w:rPr>
              <w:t>Итого</w:t>
            </w:r>
          </w:p>
        </w:tc>
        <w:tc>
          <w:tcPr>
            <w:tcW w:w="2268" w:type="dxa"/>
          </w:tcPr>
          <w:p w:rsidR="006870C9" w:rsidRPr="006B2853" w:rsidRDefault="00782EFF" w:rsidP="00B670B1">
            <w:pPr>
              <w:jc w:val="center"/>
              <w:rPr>
                <w:b/>
              </w:rPr>
            </w:pPr>
            <w:r>
              <w:rPr>
                <w:b/>
              </w:rPr>
              <w:t>34</w:t>
            </w:r>
          </w:p>
        </w:tc>
        <w:tc>
          <w:tcPr>
            <w:tcW w:w="1985" w:type="dxa"/>
          </w:tcPr>
          <w:p w:rsidR="006870C9" w:rsidRPr="006B2853" w:rsidRDefault="006870C9" w:rsidP="00B670B1">
            <w:pPr>
              <w:jc w:val="center"/>
              <w:rPr>
                <w:b/>
              </w:rPr>
            </w:pPr>
            <w:r w:rsidRPr="006B2853">
              <w:rPr>
                <w:b/>
              </w:rPr>
              <w:t>2</w:t>
            </w:r>
          </w:p>
        </w:tc>
      </w:tr>
    </w:tbl>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jc w:val="center"/>
        <w:rPr>
          <w:b/>
        </w:rPr>
      </w:pPr>
    </w:p>
    <w:p w:rsidR="006870C9" w:rsidRPr="006B2853" w:rsidRDefault="006870C9" w:rsidP="006870C9">
      <w:pPr>
        <w:rPr>
          <w:b/>
        </w:rPr>
      </w:pPr>
    </w:p>
    <w:p w:rsidR="006870C9" w:rsidRPr="006B2853" w:rsidRDefault="006870C9" w:rsidP="006870C9">
      <w:pPr>
        <w:rPr>
          <w:b/>
          <w:i/>
        </w:rPr>
      </w:pPr>
    </w:p>
    <w:p w:rsidR="00124431" w:rsidRPr="00EF10A5" w:rsidRDefault="00124431" w:rsidP="00386A15">
      <w:pPr>
        <w:sectPr w:rsidR="00124431" w:rsidRPr="00EF10A5" w:rsidSect="00F63F30">
          <w:headerReference w:type="default" r:id="rId9"/>
          <w:pgSz w:w="11906" w:h="16838"/>
          <w:pgMar w:top="1134" w:right="1134" w:bottom="1134" w:left="1134" w:header="709" w:footer="709" w:gutter="0"/>
          <w:cols w:space="708"/>
          <w:docGrid w:linePitch="360"/>
        </w:sectPr>
      </w:pPr>
    </w:p>
    <w:p w:rsidR="001B35CB" w:rsidRPr="00152297" w:rsidRDefault="001B35CB" w:rsidP="00EB20E9">
      <w:pPr>
        <w:rPr>
          <w:sz w:val="26"/>
          <w:szCs w:val="26"/>
        </w:rPr>
      </w:pPr>
    </w:p>
    <w:sectPr w:rsidR="001B35CB" w:rsidRPr="00152297" w:rsidSect="00EB20E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1B" w:rsidRDefault="003F361B" w:rsidP="00111997">
      <w:r>
        <w:separator/>
      </w:r>
    </w:p>
  </w:endnote>
  <w:endnote w:type="continuationSeparator" w:id="0">
    <w:p w:rsidR="003F361B" w:rsidRDefault="003F361B" w:rsidP="0011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1B" w:rsidRDefault="003F361B" w:rsidP="00111997">
      <w:r>
        <w:separator/>
      </w:r>
    </w:p>
  </w:footnote>
  <w:footnote w:type="continuationSeparator" w:id="0">
    <w:p w:rsidR="003F361B" w:rsidRDefault="003F361B" w:rsidP="0011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87617"/>
      <w:docPartObj>
        <w:docPartGallery w:val="Page Numbers (Top of Page)"/>
        <w:docPartUnique/>
      </w:docPartObj>
    </w:sdtPr>
    <w:sdtEndPr/>
    <w:sdtContent>
      <w:p w:rsidR="00DC5FF9" w:rsidRDefault="00DC5FF9">
        <w:pPr>
          <w:pStyle w:val="a3"/>
          <w:jc w:val="center"/>
        </w:pPr>
        <w:r>
          <w:fldChar w:fldCharType="begin"/>
        </w:r>
        <w:r>
          <w:instrText>PAGE   \* MERGEFORMAT</w:instrText>
        </w:r>
        <w:r>
          <w:fldChar w:fldCharType="separate"/>
        </w:r>
        <w:r w:rsidR="00672264">
          <w:rPr>
            <w:noProof/>
          </w:rPr>
          <w:t>8</w:t>
        </w:r>
        <w:r>
          <w:fldChar w:fldCharType="end"/>
        </w:r>
      </w:p>
    </w:sdtContent>
  </w:sdt>
  <w:p w:rsidR="00551E4E" w:rsidRDefault="00551E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64B"/>
    <w:multiLevelType w:val="hybridMultilevel"/>
    <w:tmpl w:val="D7404D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B07A04"/>
    <w:multiLevelType w:val="hybridMultilevel"/>
    <w:tmpl w:val="5F68B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9A0F39"/>
    <w:multiLevelType w:val="hybridMultilevel"/>
    <w:tmpl w:val="EDECF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BE00B9"/>
    <w:multiLevelType w:val="hybridMultilevel"/>
    <w:tmpl w:val="1C264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A11C8"/>
    <w:multiLevelType w:val="hybridMultilevel"/>
    <w:tmpl w:val="D82800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61D630D"/>
    <w:multiLevelType w:val="hybridMultilevel"/>
    <w:tmpl w:val="8AD0C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8B90940"/>
    <w:multiLevelType w:val="hybridMultilevel"/>
    <w:tmpl w:val="7DC8C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4534A"/>
    <w:multiLevelType w:val="hybridMultilevel"/>
    <w:tmpl w:val="0C52030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176C5C"/>
    <w:multiLevelType w:val="hybridMultilevel"/>
    <w:tmpl w:val="AF887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47336EB"/>
    <w:multiLevelType w:val="hybridMultilevel"/>
    <w:tmpl w:val="3468C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43ADA"/>
    <w:multiLevelType w:val="hybridMultilevel"/>
    <w:tmpl w:val="E8D01B96"/>
    <w:lvl w:ilvl="0" w:tplc="DD50FB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46533C"/>
    <w:multiLevelType w:val="hybridMultilevel"/>
    <w:tmpl w:val="5EF66880"/>
    <w:lvl w:ilvl="0" w:tplc="7B74759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5A4F5513"/>
    <w:multiLevelType w:val="hybridMultilevel"/>
    <w:tmpl w:val="04A48B8A"/>
    <w:lvl w:ilvl="0" w:tplc="131A4AB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590BE5"/>
    <w:multiLevelType w:val="hybridMultilevel"/>
    <w:tmpl w:val="16F06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1D3CC4"/>
    <w:multiLevelType w:val="hybridMultilevel"/>
    <w:tmpl w:val="FE7687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21E2722"/>
    <w:multiLevelType w:val="hybridMultilevel"/>
    <w:tmpl w:val="74CAC6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B96A9C"/>
    <w:multiLevelType w:val="hybridMultilevel"/>
    <w:tmpl w:val="5E787A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8"/>
  </w:num>
  <w:num w:numId="4">
    <w:abstractNumId w:val="1"/>
  </w:num>
  <w:num w:numId="5">
    <w:abstractNumId w:val="0"/>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6"/>
  </w:num>
  <w:num w:numId="11">
    <w:abstractNumId w:val="9"/>
  </w:num>
  <w:num w:numId="12">
    <w:abstractNumId w:val="3"/>
  </w:num>
  <w:num w:numId="13">
    <w:abstractNumId w:val="6"/>
  </w:num>
  <w:num w:numId="14">
    <w:abstractNumId w:val="11"/>
  </w:num>
  <w:num w:numId="15">
    <w:abstractNumId w:val="12"/>
  </w:num>
  <w:num w:numId="16">
    <w:abstractNumId w:val="10"/>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97"/>
    <w:rsid w:val="00000546"/>
    <w:rsid w:val="000029F6"/>
    <w:rsid w:val="0000414E"/>
    <w:rsid w:val="00004BDE"/>
    <w:rsid w:val="00013A29"/>
    <w:rsid w:val="000141D9"/>
    <w:rsid w:val="00015620"/>
    <w:rsid w:val="00015D0C"/>
    <w:rsid w:val="000160FD"/>
    <w:rsid w:val="00021924"/>
    <w:rsid w:val="00022032"/>
    <w:rsid w:val="000228F3"/>
    <w:rsid w:val="00023798"/>
    <w:rsid w:val="00024C27"/>
    <w:rsid w:val="000316FB"/>
    <w:rsid w:val="000319E6"/>
    <w:rsid w:val="000321C5"/>
    <w:rsid w:val="0003243D"/>
    <w:rsid w:val="00033432"/>
    <w:rsid w:val="0003343A"/>
    <w:rsid w:val="000336A0"/>
    <w:rsid w:val="0003426B"/>
    <w:rsid w:val="000343E9"/>
    <w:rsid w:val="00034798"/>
    <w:rsid w:val="0004009D"/>
    <w:rsid w:val="000406A7"/>
    <w:rsid w:val="00041612"/>
    <w:rsid w:val="00042461"/>
    <w:rsid w:val="00044CDE"/>
    <w:rsid w:val="00045B37"/>
    <w:rsid w:val="0004766E"/>
    <w:rsid w:val="00047A67"/>
    <w:rsid w:val="0005060E"/>
    <w:rsid w:val="00051B6E"/>
    <w:rsid w:val="0005204F"/>
    <w:rsid w:val="000539E1"/>
    <w:rsid w:val="00054057"/>
    <w:rsid w:val="000541B5"/>
    <w:rsid w:val="0005578C"/>
    <w:rsid w:val="00057206"/>
    <w:rsid w:val="000574F2"/>
    <w:rsid w:val="0006008D"/>
    <w:rsid w:val="00060CD4"/>
    <w:rsid w:val="00062884"/>
    <w:rsid w:val="00062FC5"/>
    <w:rsid w:val="0006480A"/>
    <w:rsid w:val="00067C87"/>
    <w:rsid w:val="000730EC"/>
    <w:rsid w:val="000744D1"/>
    <w:rsid w:val="00074B6F"/>
    <w:rsid w:val="0007693A"/>
    <w:rsid w:val="00077D73"/>
    <w:rsid w:val="00077FAE"/>
    <w:rsid w:val="00082912"/>
    <w:rsid w:val="000843D8"/>
    <w:rsid w:val="000848E1"/>
    <w:rsid w:val="00085E94"/>
    <w:rsid w:val="00087FD7"/>
    <w:rsid w:val="00090390"/>
    <w:rsid w:val="000916C6"/>
    <w:rsid w:val="000930CB"/>
    <w:rsid w:val="000936D5"/>
    <w:rsid w:val="00096003"/>
    <w:rsid w:val="00096400"/>
    <w:rsid w:val="00096E30"/>
    <w:rsid w:val="000A14AC"/>
    <w:rsid w:val="000A2A9A"/>
    <w:rsid w:val="000A410C"/>
    <w:rsid w:val="000A4114"/>
    <w:rsid w:val="000A48E9"/>
    <w:rsid w:val="000A4ED3"/>
    <w:rsid w:val="000A5773"/>
    <w:rsid w:val="000A5D25"/>
    <w:rsid w:val="000A6DAC"/>
    <w:rsid w:val="000B200A"/>
    <w:rsid w:val="000B22A8"/>
    <w:rsid w:val="000B2F85"/>
    <w:rsid w:val="000B3559"/>
    <w:rsid w:val="000B5188"/>
    <w:rsid w:val="000B52F1"/>
    <w:rsid w:val="000B53AC"/>
    <w:rsid w:val="000B612B"/>
    <w:rsid w:val="000B7EB5"/>
    <w:rsid w:val="000C01D7"/>
    <w:rsid w:val="000C0D91"/>
    <w:rsid w:val="000C13DC"/>
    <w:rsid w:val="000C1497"/>
    <w:rsid w:val="000C23E8"/>
    <w:rsid w:val="000C41E9"/>
    <w:rsid w:val="000C50CC"/>
    <w:rsid w:val="000C53FA"/>
    <w:rsid w:val="000D18F5"/>
    <w:rsid w:val="000D22B6"/>
    <w:rsid w:val="000D380C"/>
    <w:rsid w:val="000D45ED"/>
    <w:rsid w:val="000D5570"/>
    <w:rsid w:val="000D6F05"/>
    <w:rsid w:val="000D77AF"/>
    <w:rsid w:val="000D7D52"/>
    <w:rsid w:val="000D7E6C"/>
    <w:rsid w:val="000E093D"/>
    <w:rsid w:val="000E1193"/>
    <w:rsid w:val="000E58B7"/>
    <w:rsid w:val="000E757F"/>
    <w:rsid w:val="000F015E"/>
    <w:rsid w:val="000F05E3"/>
    <w:rsid w:val="000F1B45"/>
    <w:rsid w:val="000F35A3"/>
    <w:rsid w:val="000F49D8"/>
    <w:rsid w:val="000F6572"/>
    <w:rsid w:val="000F66D3"/>
    <w:rsid w:val="000F6AFE"/>
    <w:rsid w:val="000F723E"/>
    <w:rsid w:val="000F7AB8"/>
    <w:rsid w:val="000F7F36"/>
    <w:rsid w:val="00101EDF"/>
    <w:rsid w:val="00102BEB"/>
    <w:rsid w:val="00104AB9"/>
    <w:rsid w:val="00104E4E"/>
    <w:rsid w:val="00105DEA"/>
    <w:rsid w:val="00107C08"/>
    <w:rsid w:val="00107DC6"/>
    <w:rsid w:val="00111722"/>
    <w:rsid w:val="00111997"/>
    <w:rsid w:val="001123EF"/>
    <w:rsid w:val="001138CB"/>
    <w:rsid w:val="0011401E"/>
    <w:rsid w:val="00114810"/>
    <w:rsid w:val="00114C4D"/>
    <w:rsid w:val="00116B63"/>
    <w:rsid w:val="00120D08"/>
    <w:rsid w:val="00121EFC"/>
    <w:rsid w:val="00123124"/>
    <w:rsid w:val="0012398E"/>
    <w:rsid w:val="00123A4F"/>
    <w:rsid w:val="00123C88"/>
    <w:rsid w:val="00124431"/>
    <w:rsid w:val="00125040"/>
    <w:rsid w:val="00125A05"/>
    <w:rsid w:val="001271C3"/>
    <w:rsid w:val="00127BE6"/>
    <w:rsid w:val="00134312"/>
    <w:rsid w:val="00134AB2"/>
    <w:rsid w:val="001367F7"/>
    <w:rsid w:val="00136C7E"/>
    <w:rsid w:val="00137117"/>
    <w:rsid w:val="0014030E"/>
    <w:rsid w:val="001409F5"/>
    <w:rsid w:val="001432A8"/>
    <w:rsid w:val="001437A5"/>
    <w:rsid w:val="0014457B"/>
    <w:rsid w:val="00145B3E"/>
    <w:rsid w:val="00145B82"/>
    <w:rsid w:val="0014615C"/>
    <w:rsid w:val="00152297"/>
    <w:rsid w:val="00152998"/>
    <w:rsid w:val="00153A4E"/>
    <w:rsid w:val="001574BA"/>
    <w:rsid w:val="00160724"/>
    <w:rsid w:val="001621BF"/>
    <w:rsid w:val="001644C4"/>
    <w:rsid w:val="00166434"/>
    <w:rsid w:val="001666BA"/>
    <w:rsid w:val="00166798"/>
    <w:rsid w:val="00166A33"/>
    <w:rsid w:val="00170FAD"/>
    <w:rsid w:val="001729DB"/>
    <w:rsid w:val="00172D35"/>
    <w:rsid w:val="0017312C"/>
    <w:rsid w:val="00174C92"/>
    <w:rsid w:val="00174F65"/>
    <w:rsid w:val="00176FCF"/>
    <w:rsid w:val="0018021A"/>
    <w:rsid w:val="00180EA0"/>
    <w:rsid w:val="00181180"/>
    <w:rsid w:val="00181E28"/>
    <w:rsid w:val="0018211A"/>
    <w:rsid w:val="00182BFE"/>
    <w:rsid w:val="00183654"/>
    <w:rsid w:val="00190DC6"/>
    <w:rsid w:val="00190F3C"/>
    <w:rsid w:val="00190FC3"/>
    <w:rsid w:val="00191ABC"/>
    <w:rsid w:val="00193103"/>
    <w:rsid w:val="00193AA7"/>
    <w:rsid w:val="00195FE3"/>
    <w:rsid w:val="001A0DEA"/>
    <w:rsid w:val="001A1A5C"/>
    <w:rsid w:val="001A3085"/>
    <w:rsid w:val="001A47DE"/>
    <w:rsid w:val="001A5699"/>
    <w:rsid w:val="001A5BEE"/>
    <w:rsid w:val="001A6464"/>
    <w:rsid w:val="001A6F33"/>
    <w:rsid w:val="001A785D"/>
    <w:rsid w:val="001A7868"/>
    <w:rsid w:val="001B01F9"/>
    <w:rsid w:val="001B1372"/>
    <w:rsid w:val="001B35CB"/>
    <w:rsid w:val="001B57AB"/>
    <w:rsid w:val="001B6329"/>
    <w:rsid w:val="001C05B5"/>
    <w:rsid w:val="001C05B8"/>
    <w:rsid w:val="001C11FB"/>
    <w:rsid w:val="001C1CC4"/>
    <w:rsid w:val="001C2347"/>
    <w:rsid w:val="001C2388"/>
    <w:rsid w:val="001C53F0"/>
    <w:rsid w:val="001C58A9"/>
    <w:rsid w:val="001C7306"/>
    <w:rsid w:val="001C7C5D"/>
    <w:rsid w:val="001D1470"/>
    <w:rsid w:val="001D14B4"/>
    <w:rsid w:val="001D2D7A"/>
    <w:rsid w:val="001D3F3D"/>
    <w:rsid w:val="001D4425"/>
    <w:rsid w:val="001D73FA"/>
    <w:rsid w:val="001D75B9"/>
    <w:rsid w:val="001D7EFD"/>
    <w:rsid w:val="001E0AF3"/>
    <w:rsid w:val="001E1396"/>
    <w:rsid w:val="001E2A69"/>
    <w:rsid w:val="001E3F50"/>
    <w:rsid w:val="001E43F3"/>
    <w:rsid w:val="001E596B"/>
    <w:rsid w:val="001F0231"/>
    <w:rsid w:val="001F2450"/>
    <w:rsid w:val="001F2D93"/>
    <w:rsid w:val="001F427E"/>
    <w:rsid w:val="001F5538"/>
    <w:rsid w:val="001F6026"/>
    <w:rsid w:val="001F689B"/>
    <w:rsid w:val="001F77CA"/>
    <w:rsid w:val="00201AB1"/>
    <w:rsid w:val="00202619"/>
    <w:rsid w:val="002032D3"/>
    <w:rsid w:val="0020335B"/>
    <w:rsid w:val="00204BAC"/>
    <w:rsid w:val="0020576F"/>
    <w:rsid w:val="00205BF4"/>
    <w:rsid w:val="00206FE3"/>
    <w:rsid w:val="0021185A"/>
    <w:rsid w:val="00211D04"/>
    <w:rsid w:val="002130D1"/>
    <w:rsid w:val="0021631E"/>
    <w:rsid w:val="00217521"/>
    <w:rsid w:val="00221C8E"/>
    <w:rsid w:val="00222FB2"/>
    <w:rsid w:val="00223D17"/>
    <w:rsid w:val="002240F0"/>
    <w:rsid w:val="00227F6E"/>
    <w:rsid w:val="00231F8F"/>
    <w:rsid w:val="002322E5"/>
    <w:rsid w:val="002348E6"/>
    <w:rsid w:val="00237439"/>
    <w:rsid w:val="00237C5E"/>
    <w:rsid w:val="00240522"/>
    <w:rsid w:val="0024062E"/>
    <w:rsid w:val="002416ED"/>
    <w:rsid w:val="00243768"/>
    <w:rsid w:val="00243BAE"/>
    <w:rsid w:val="00243DA1"/>
    <w:rsid w:val="0025074F"/>
    <w:rsid w:val="00251323"/>
    <w:rsid w:val="00251A75"/>
    <w:rsid w:val="00251D10"/>
    <w:rsid w:val="002527CD"/>
    <w:rsid w:val="0025356C"/>
    <w:rsid w:val="00254A39"/>
    <w:rsid w:val="00254ED9"/>
    <w:rsid w:val="00255D79"/>
    <w:rsid w:val="00256745"/>
    <w:rsid w:val="00257333"/>
    <w:rsid w:val="00260A27"/>
    <w:rsid w:val="0026106D"/>
    <w:rsid w:val="0026361C"/>
    <w:rsid w:val="00264D92"/>
    <w:rsid w:val="00266404"/>
    <w:rsid w:val="002677DD"/>
    <w:rsid w:val="00271049"/>
    <w:rsid w:val="002743EA"/>
    <w:rsid w:val="0027734E"/>
    <w:rsid w:val="00280ECE"/>
    <w:rsid w:val="00281347"/>
    <w:rsid w:val="002846EB"/>
    <w:rsid w:val="00284E68"/>
    <w:rsid w:val="00285A86"/>
    <w:rsid w:val="00291005"/>
    <w:rsid w:val="00291ABB"/>
    <w:rsid w:val="0029412A"/>
    <w:rsid w:val="002966DE"/>
    <w:rsid w:val="002A035F"/>
    <w:rsid w:val="002A14ED"/>
    <w:rsid w:val="002A224B"/>
    <w:rsid w:val="002A28A6"/>
    <w:rsid w:val="002A32BC"/>
    <w:rsid w:val="002A4335"/>
    <w:rsid w:val="002A4E34"/>
    <w:rsid w:val="002A754F"/>
    <w:rsid w:val="002A75A1"/>
    <w:rsid w:val="002A79A8"/>
    <w:rsid w:val="002B070C"/>
    <w:rsid w:val="002B0ABA"/>
    <w:rsid w:val="002B455A"/>
    <w:rsid w:val="002B4B52"/>
    <w:rsid w:val="002C08F5"/>
    <w:rsid w:val="002C0AFD"/>
    <w:rsid w:val="002C28A5"/>
    <w:rsid w:val="002C4F26"/>
    <w:rsid w:val="002C51EF"/>
    <w:rsid w:val="002C61F2"/>
    <w:rsid w:val="002C64F8"/>
    <w:rsid w:val="002C73D6"/>
    <w:rsid w:val="002D1573"/>
    <w:rsid w:val="002D2093"/>
    <w:rsid w:val="002D2EFD"/>
    <w:rsid w:val="002D5243"/>
    <w:rsid w:val="002D539F"/>
    <w:rsid w:val="002D58B4"/>
    <w:rsid w:val="002D7023"/>
    <w:rsid w:val="002D7600"/>
    <w:rsid w:val="002D7D49"/>
    <w:rsid w:val="002E059A"/>
    <w:rsid w:val="002E07B6"/>
    <w:rsid w:val="002E108E"/>
    <w:rsid w:val="002E1979"/>
    <w:rsid w:val="002E3759"/>
    <w:rsid w:val="002F097E"/>
    <w:rsid w:val="002F1F0F"/>
    <w:rsid w:val="002F23E7"/>
    <w:rsid w:val="002F3860"/>
    <w:rsid w:val="002F38A2"/>
    <w:rsid w:val="002F507E"/>
    <w:rsid w:val="002F6078"/>
    <w:rsid w:val="002F66B2"/>
    <w:rsid w:val="002F7F7F"/>
    <w:rsid w:val="0030085A"/>
    <w:rsid w:val="00300A58"/>
    <w:rsid w:val="00303419"/>
    <w:rsid w:val="00303E9D"/>
    <w:rsid w:val="00304285"/>
    <w:rsid w:val="00304342"/>
    <w:rsid w:val="0030667A"/>
    <w:rsid w:val="00306961"/>
    <w:rsid w:val="00310F87"/>
    <w:rsid w:val="0031193C"/>
    <w:rsid w:val="0031436E"/>
    <w:rsid w:val="00314C0C"/>
    <w:rsid w:val="00315AF6"/>
    <w:rsid w:val="00315C94"/>
    <w:rsid w:val="00315DA3"/>
    <w:rsid w:val="00316E64"/>
    <w:rsid w:val="003175F7"/>
    <w:rsid w:val="00323878"/>
    <w:rsid w:val="00325A5F"/>
    <w:rsid w:val="00326043"/>
    <w:rsid w:val="00330DE6"/>
    <w:rsid w:val="0033176D"/>
    <w:rsid w:val="00332202"/>
    <w:rsid w:val="0033293E"/>
    <w:rsid w:val="00333092"/>
    <w:rsid w:val="00333BFA"/>
    <w:rsid w:val="00334BB4"/>
    <w:rsid w:val="003362A9"/>
    <w:rsid w:val="0034097A"/>
    <w:rsid w:val="00341944"/>
    <w:rsid w:val="00343682"/>
    <w:rsid w:val="0034399F"/>
    <w:rsid w:val="00347E19"/>
    <w:rsid w:val="00350D40"/>
    <w:rsid w:val="00351047"/>
    <w:rsid w:val="0035155A"/>
    <w:rsid w:val="00351DBB"/>
    <w:rsid w:val="0035263E"/>
    <w:rsid w:val="0035322E"/>
    <w:rsid w:val="00355189"/>
    <w:rsid w:val="00357527"/>
    <w:rsid w:val="00357ADE"/>
    <w:rsid w:val="0036040D"/>
    <w:rsid w:val="00360584"/>
    <w:rsid w:val="00360699"/>
    <w:rsid w:val="003606C3"/>
    <w:rsid w:val="00364266"/>
    <w:rsid w:val="0036467C"/>
    <w:rsid w:val="00365380"/>
    <w:rsid w:val="003657A0"/>
    <w:rsid w:val="003663AF"/>
    <w:rsid w:val="00367155"/>
    <w:rsid w:val="00367D50"/>
    <w:rsid w:val="00371A3E"/>
    <w:rsid w:val="00372AE1"/>
    <w:rsid w:val="0037378E"/>
    <w:rsid w:val="00380441"/>
    <w:rsid w:val="003806B7"/>
    <w:rsid w:val="00381AEB"/>
    <w:rsid w:val="00381D97"/>
    <w:rsid w:val="00384FDA"/>
    <w:rsid w:val="00386A15"/>
    <w:rsid w:val="003873B3"/>
    <w:rsid w:val="00391D6D"/>
    <w:rsid w:val="00392268"/>
    <w:rsid w:val="00394C0B"/>
    <w:rsid w:val="00396152"/>
    <w:rsid w:val="0039648D"/>
    <w:rsid w:val="0039676D"/>
    <w:rsid w:val="003974AC"/>
    <w:rsid w:val="00397B91"/>
    <w:rsid w:val="003A2BAA"/>
    <w:rsid w:val="003A2DE0"/>
    <w:rsid w:val="003A3F3A"/>
    <w:rsid w:val="003A45B2"/>
    <w:rsid w:val="003A6523"/>
    <w:rsid w:val="003A7343"/>
    <w:rsid w:val="003B0593"/>
    <w:rsid w:val="003B102F"/>
    <w:rsid w:val="003B218B"/>
    <w:rsid w:val="003B2EF3"/>
    <w:rsid w:val="003B32AF"/>
    <w:rsid w:val="003B5823"/>
    <w:rsid w:val="003B5EF3"/>
    <w:rsid w:val="003B69B8"/>
    <w:rsid w:val="003B712A"/>
    <w:rsid w:val="003C16B3"/>
    <w:rsid w:val="003C295F"/>
    <w:rsid w:val="003C2D39"/>
    <w:rsid w:val="003C4234"/>
    <w:rsid w:val="003C441C"/>
    <w:rsid w:val="003C6636"/>
    <w:rsid w:val="003D0505"/>
    <w:rsid w:val="003D1174"/>
    <w:rsid w:val="003D25A2"/>
    <w:rsid w:val="003D2910"/>
    <w:rsid w:val="003D528C"/>
    <w:rsid w:val="003D6032"/>
    <w:rsid w:val="003D6FE5"/>
    <w:rsid w:val="003E0554"/>
    <w:rsid w:val="003E12D8"/>
    <w:rsid w:val="003E32C8"/>
    <w:rsid w:val="003E6790"/>
    <w:rsid w:val="003F07FF"/>
    <w:rsid w:val="003F0F8B"/>
    <w:rsid w:val="003F2256"/>
    <w:rsid w:val="003F34C4"/>
    <w:rsid w:val="003F361B"/>
    <w:rsid w:val="003F62BF"/>
    <w:rsid w:val="003F7D16"/>
    <w:rsid w:val="004003FE"/>
    <w:rsid w:val="00401950"/>
    <w:rsid w:val="00401FB3"/>
    <w:rsid w:val="00404055"/>
    <w:rsid w:val="00404FF0"/>
    <w:rsid w:val="00405B62"/>
    <w:rsid w:val="004064FC"/>
    <w:rsid w:val="004067EE"/>
    <w:rsid w:val="004069E2"/>
    <w:rsid w:val="004076DD"/>
    <w:rsid w:val="00407B90"/>
    <w:rsid w:val="00410D5F"/>
    <w:rsid w:val="0041182B"/>
    <w:rsid w:val="004123A3"/>
    <w:rsid w:val="004129D5"/>
    <w:rsid w:val="00413A5B"/>
    <w:rsid w:val="004175F5"/>
    <w:rsid w:val="004201E8"/>
    <w:rsid w:val="004212C7"/>
    <w:rsid w:val="0042396D"/>
    <w:rsid w:val="00423F17"/>
    <w:rsid w:val="00427B2A"/>
    <w:rsid w:val="004307B1"/>
    <w:rsid w:val="004329FC"/>
    <w:rsid w:val="00433C75"/>
    <w:rsid w:val="004355FE"/>
    <w:rsid w:val="00440F3A"/>
    <w:rsid w:val="0044194D"/>
    <w:rsid w:val="004424AF"/>
    <w:rsid w:val="0044336A"/>
    <w:rsid w:val="00444DF7"/>
    <w:rsid w:val="0044523F"/>
    <w:rsid w:val="00445549"/>
    <w:rsid w:val="00445A04"/>
    <w:rsid w:val="00447077"/>
    <w:rsid w:val="004476A7"/>
    <w:rsid w:val="00451987"/>
    <w:rsid w:val="0045253E"/>
    <w:rsid w:val="0045335C"/>
    <w:rsid w:val="00455689"/>
    <w:rsid w:val="00456C80"/>
    <w:rsid w:val="00456D73"/>
    <w:rsid w:val="004570F8"/>
    <w:rsid w:val="004571ED"/>
    <w:rsid w:val="00457E8B"/>
    <w:rsid w:val="00457F75"/>
    <w:rsid w:val="00461747"/>
    <w:rsid w:val="00463207"/>
    <w:rsid w:val="00463AE4"/>
    <w:rsid w:val="00463B8F"/>
    <w:rsid w:val="00471FCF"/>
    <w:rsid w:val="0047222B"/>
    <w:rsid w:val="00472261"/>
    <w:rsid w:val="0047391A"/>
    <w:rsid w:val="0047597D"/>
    <w:rsid w:val="0047684A"/>
    <w:rsid w:val="00481EDF"/>
    <w:rsid w:val="00484F17"/>
    <w:rsid w:val="004852F7"/>
    <w:rsid w:val="00485D80"/>
    <w:rsid w:val="004860D2"/>
    <w:rsid w:val="004872F6"/>
    <w:rsid w:val="00487C35"/>
    <w:rsid w:val="00487D23"/>
    <w:rsid w:val="004912A9"/>
    <w:rsid w:val="00491B74"/>
    <w:rsid w:val="004927E1"/>
    <w:rsid w:val="00494189"/>
    <w:rsid w:val="004968CF"/>
    <w:rsid w:val="0049703B"/>
    <w:rsid w:val="004A275A"/>
    <w:rsid w:val="004A3F43"/>
    <w:rsid w:val="004A4C48"/>
    <w:rsid w:val="004B18F7"/>
    <w:rsid w:val="004B364B"/>
    <w:rsid w:val="004B3989"/>
    <w:rsid w:val="004B4575"/>
    <w:rsid w:val="004B5D80"/>
    <w:rsid w:val="004B69F7"/>
    <w:rsid w:val="004B6BDC"/>
    <w:rsid w:val="004B742E"/>
    <w:rsid w:val="004B794D"/>
    <w:rsid w:val="004C0711"/>
    <w:rsid w:val="004C428B"/>
    <w:rsid w:val="004C4C01"/>
    <w:rsid w:val="004C500F"/>
    <w:rsid w:val="004C6714"/>
    <w:rsid w:val="004C7C5C"/>
    <w:rsid w:val="004D0B1F"/>
    <w:rsid w:val="004D0C73"/>
    <w:rsid w:val="004D0E53"/>
    <w:rsid w:val="004D0F54"/>
    <w:rsid w:val="004D1F97"/>
    <w:rsid w:val="004D384F"/>
    <w:rsid w:val="004D3E38"/>
    <w:rsid w:val="004E1A24"/>
    <w:rsid w:val="004E4EE2"/>
    <w:rsid w:val="004E577C"/>
    <w:rsid w:val="004E6134"/>
    <w:rsid w:val="004F012B"/>
    <w:rsid w:val="004F03E5"/>
    <w:rsid w:val="004F07FA"/>
    <w:rsid w:val="004F52C2"/>
    <w:rsid w:val="004F536F"/>
    <w:rsid w:val="004F6720"/>
    <w:rsid w:val="004F7B6D"/>
    <w:rsid w:val="00500277"/>
    <w:rsid w:val="0050089E"/>
    <w:rsid w:val="005024D8"/>
    <w:rsid w:val="00504DDD"/>
    <w:rsid w:val="0050631E"/>
    <w:rsid w:val="005074AB"/>
    <w:rsid w:val="0050757D"/>
    <w:rsid w:val="005078DA"/>
    <w:rsid w:val="00507E45"/>
    <w:rsid w:val="0051004D"/>
    <w:rsid w:val="0051006D"/>
    <w:rsid w:val="00510BDC"/>
    <w:rsid w:val="0051120B"/>
    <w:rsid w:val="00512DA2"/>
    <w:rsid w:val="005146B1"/>
    <w:rsid w:val="00515030"/>
    <w:rsid w:val="005158F7"/>
    <w:rsid w:val="00515C6B"/>
    <w:rsid w:val="00516286"/>
    <w:rsid w:val="005166A4"/>
    <w:rsid w:val="00517511"/>
    <w:rsid w:val="00517A1F"/>
    <w:rsid w:val="00520CE6"/>
    <w:rsid w:val="00521FF3"/>
    <w:rsid w:val="00523D41"/>
    <w:rsid w:val="00524871"/>
    <w:rsid w:val="00526B03"/>
    <w:rsid w:val="00527037"/>
    <w:rsid w:val="005309A2"/>
    <w:rsid w:val="005309B4"/>
    <w:rsid w:val="0053364A"/>
    <w:rsid w:val="0053615E"/>
    <w:rsid w:val="00540249"/>
    <w:rsid w:val="00541810"/>
    <w:rsid w:val="005451D9"/>
    <w:rsid w:val="00546B69"/>
    <w:rsid w:val="00547089"/>
    <w:rsid w:val="00551E4E"/>
    <w:rsid w:val="00552EE2"/>
    <w:rsid w:val="005552DA"/>
    <w:rsid w:val="005616D4"/>
    <w:rsid w:val="0056259A"/>
    <w:rsid w:val="00562A59"/>
    <w:rsid w:val="005643EC"/>
    <w:rsid w:val="00565D91"/>
    <w:rsid w:val="0056753E"/>
    <w:rsid w:val="0056761B"/>
    <w:rsid w:val="00567EBD"/>
    <w:rsid w:val="00570DB7"/>
    <w:rsid w:val="0057125F"/>
    <w:rsid w:val="005727AB"/>
    <w:rsid w:val="00573205"/>
    <w:rsid w:val="00574A8F"/>
    <w:rsid w:val="00576066"/>
    <w:rsid w:val="0058325C"/>
    <w:rsid w:val="00583BFF"/>
    <w:rsid w:val="005847EF"/>
    <w:rsid w:val="00584A3D"/>
    <w:rsid w:val="00586CA5"/>
    <w:rsid w:val="00586CED"/>
    <w:rsid w:val="00591249"/>
    <w:rsid w:val="00591B82"/>
    <w:rsid w:val="00592BDA"/>
    <w:rsid w:val="005934BB"/>
    <w:rsid w:val="00593679"/>
    <w:rsid w:val="00595100"/>
    <w:rsid w:val="00595B9D"/>
    <w:rsid w:val="005968E5"/>
    <w:rsid w:val="005A00C4"/>
    <w:rsid w:val="005A3BED"/>
    <w:rsid w:val="005A4610"/>
    <w:rsid w:val="005A5AE4"/>
    <w:rsid w:val="005A7D1B"/>
    <w:rsid w:val="005A7D83"/>
    <w:rsid w:val="005B1FC0"/>
    <w:rsid w:val="005B256E"/>
    <w:rsid w:val="005B2FA5"/>
    <w:rsid w:val="005B405D"/>
    <w:rsid w:val="005B463D"/>
    <w:rsid w:val="005B4BE2"/>
    <w:rsid w:val="005B4EFE"/>
    <w:rsid w:val="005B6A15"/>
    <w:rsid w:val="005B6F5C"/>
    <w:rsid w:val="005C0EB1"/>
    <w:rsid w:val="005C28D6"/>
    <w:rsid w:val="005C4020"/>
    <w:rsid w:val="005C5543"/>
    <w:rsid w:val="005C6EAC"/>
    <w:rsid w:val="005C75B3"/>
    <w:rsid w:val="005D139A"/>
    <w:rsid w:val="005D1CEE"/>
    <w:rsid w:val="005D3098"/>
    <w:rsid w:val="005D3F92"/>
    <w:rsid w:val="005E17DF"/>
    <w:rsid w:val="005E1D2C"/>
    <w:rsid w:val="005E3EDF"/>
    <w:rsid w:val="005E405E"/>
    <w:rsid w:val="005E50B6"/>
    <w:rsid w:val="005E757F"/>
    <w:rsid w:val="005E7DD8"/>
    <w:rsid w:val="005E7EF0"/>
    <w:rsid w:val="005F1704"/>
    <w:rsid w:val="005F219B"/>
    <w:rsid w:val="005F226F"/>
    <w:rsid w:val="005F2A18"/>
    <w:rsid w:val="005F4950"/>
    <w:rsid w:val="005F5913"/>
    <w:rsid w:val="005F64E7"/>
    <w:rsid w:val="005F6903"/>
    <w:rsid w:val="005F6BA4"/>
    <w:rsid w:val="005F7CD8"/>
    <w:rsid w:val="006017B9"/>
    <w:rsid w:val="00602DDE"/>
    <w:rsid w:val="00602F85"/>
    <w:rsid w:val="0060718B"/>
    <w:rsid w:val="0060778E"/>
    <w:rsid w:val="006103DA"/>
    <w:rsid w:val="00610EAB"/>
    <w:rsid w:val="00611A11"/>
    <w:rsid w:val="00612BCB"/>
    <w:rsid w:val="00613B9C"/>
    <w:rsid w:val="00613F7D"/>
    <w:rsid w:val="00614AEE"/>
    <w:rsid w:val="0061674B"/>
    <w:rsid w:val="006200C0"/>
    <w:rsid w:val="00622715"/>
    <w:rsid w:val="00624A41"/>
    <w:rsid w:val="0062524A"/>
    <w:rsid w:val="0062613F"/>
    <w:rsid w:val="00630C7E"/>
    <w:rsid w:val="0063151C"/>
    <w:rsid w:val="006318C6"/>
    <w:rsid w:val="00631C1C"/>
    <w:rsid w:val="00632E9F"/>
    <w:rsid w:val="00633CC5"/>
    <w:rsid w:val="00634383"/>
    <w:rsid w:val="00635C64"/>
    <w:rsid w:val="00640CC9"/>
    <w:rsid w:val="00641135"/>
    <w:rsid w:val="00641142"/>
    <w:rsid w:val="006417E1"/>
    <w:rsid w:val="006447BE"/>
    <w:rsid w:val="00647C61"/>
    <w:rsid w:val="0065433F"/>
    <w:rsid w:val="006552F4"/>
    <w:rsid w:val="0065553F"/>
    <w:rsid w:val="006569FD"/>
    <w:rsid w:val="00656E2D"/>
    <w:rsid w:val="00660159"/>
    <w:rsid w:val="00661521"/>
    <w:rsid w:val="00664355"/>
    <w:rsid w:val="00665D7F"/>
    <w:rsid w:val="006668E0"/>
    <w:rsid w:val="0066762B"/>
    <w:rsid w:val="006716B4"/>
    <w:rsid w:val="00671C28"/>
    <w:rsid w:val="00671F55"/>
    <w:rsid w:val="00672264"/>
    <w:rsid w:val="00672549"/>
    <w:rsid w:val="0067442D"/>
    <w:rsid w:val="0067692E"/>
    <w:rsid w:val="00681EA5"/>
    <w:rsid w:val="00683555"/>
    <w:rsid w:val="0068424F"/>
    <w:rsid w:val="00684803"/>
    <w:rsid w:val="00684BBE"/>
    <w:rsid w:val="006870C9"/>
    <w:rsid w:val="00687574"/>
    <w:rsid w:val="006878AC"/>
    <w:rsid w:val="00691E4C"/>
    <w:rsid w:val="00691E7E"/>
    <w:rsid w:val="00691F0C"/>
    <w:rsid w:val="00692A02"/>
    <w:rsid w:val="00692C25"/>
    <w:rsid w:val="0069737A"/>
    <w:rsid w:val="006974AF"/>
    <w:rsid w:val="006A01A3"/>
    <w:rsid w:val="006A0394"/>
    <w:rsid w:val="006A0490"/>
    <w:rsid w:val="006A1706"/>
    <w:rsid w:val="006A1F93"/>
    <w:rsid w:val="006A21A1"/>
    <w:rsid w:val="006A247F"/>
    <w:rsid w:val="006A3570"/>
    <w:rsid w:val="006A4362"/>
    <w:rsid w:val="006A53C3"/>
    <w:rsid w:val="006A641A"/>
    <w:rsid w:val="006B0F46"/>
    <w:rsid w:val="006B2651"/>
    <w:rsid w:val="006B294B"/>
    <w:rsid w:val="006B44E0"/>
    <w:rsid w:val="006B50D9"/>
    <w:rsid w:val="006B6239"/>
    <w:rsid w:val="006B6414"/>
    <w:rsid w:val="006C026D"/>
    <w:rsid w:val="006C2594"/>
    <w:rsid w:val="006C2A61"/>
    <w:rsid w:val="006C3710"/>
    <w:rsid w:val="006C47E7"/>
    <w:rsid w:val="006C5AB3"/>
    <w:rsid w:val="006C78D0"/>
    <w:rsid w:val="006C7925"/>
    <w:rsid w:val="006D0095"/>
    <w:rsid w:val="006D07D4"/>
    <w:rsid w:val="006D1066"/>
    <w:rsid w:val="006D2C38"/>
    <w:rsid w:val="006D4271"/>
    <w:rsid w:val="006D486B"/>
    <w:rsid w:val="006D7902"/>
    <w:rsid w:val="006E1D2E"/>
    <w:rsid w:val="006E5322"/>
    <w:rsid w:val="006F0C38"/>
    <w:rsid w:val="006F129C"/>
    <w:rsid w:val="006F19F6"/>
    <w:rsid w:val="006F258E"/>
    <w:rsid w:val="006F63AA"/>
    <w:rsid w:val="006F660E"/>
    <w:rsid w:val="006F79DC"/>
    <w:rsid w:val="00702E11"/>
    <w:rsid w:val="00705966"/>
    <w:rsid w:val="007109DB"/>
    <w:rsid w:val="00713E92"/>
    <w:rsid w:val="00715741"/>
    <w:rsid w:val="00716025"/>
    <w:rsid w:val="0071743D"/>
    <w:rsid w:val="007178F8"/>
    <w:rsid w:val="00717CB1"/>
    <w:rsid w:val="00717ECD"/>
    <w:rsid w:val="0072006F"/>
    <w:rsid w:val="00720473"/>
    <w:rsid w:val="00721086"/>
    <w:rsid w:val="007218E1"/>
    <w:rsid w:val="0072420D"/>
    <w:rsid w:val="007255CE"/>
    <w:rsid w:val="0072597F"/>
    <w:rsid w:val="00726088"/>
    <w:rsid w:val="007266ED"/>
    <w:rsid w:val="00727EC4"/>
    <w:rsid w:val="00730E52"/>
    <w:rsid w:val="007322CC"/>
    <w:rsid w:val="007332E6"/>
    <w:rsid w:val="00734CF5"/>
    <w:rsid w:val="00735566"/>
    <w:rsid w:val="00736FF2"/>
    <w:rsid w:val="0073775A"/>
    <w:rsid w:val="00737B59"/>
    <w:rsid w:val="007411E7"/>
    <w:rsid w:val="00741A6D"/>
    <w:rsid w:val="00742902"/>
    <w:rsid w:val="007446FC"/>
    <w:rsid w:val="0074682C"/>
    <w:rsid w:val="00747531"/>
    <w:rsid w:val="00747B86"/>
    <w:rsid w:val="007535AD"/>
    <w:rsid w:val="007558DB"/>
    <w:rsid w:val="0075592F"/>
    <w:rsid w:val="00755A6D"/>
    <w:rsid w:val="00756DAD"/>
    <w:rsid w:val="00756EC0"/>
    <w:rsid w:val="00762264"/>
    <w:rsid w:val="00764830"/>
    <w:rsid w:val="007649B5"/>
    <w:rsid w:val="00764E64"/>
    <w:rsid w:val="00764F56"/>
    <w:rsid w:val="00765097"/>
    <w:rsid w:val="00766587"/>
    <w:rsid w:val="0076665B"/>
    <w:rsid w:val="00767197"/>
    <w:rsid w:val="0077018B"/>
    <w:rsid w:val="00770833"/>
    <w:rsid w:val="00770D92"/>
    <w:rsid w:val="00771CA6"/>
    <w:rsid w:val="0077288F"/>
    <w:rsid w:val="00772B05"/>
    <w:rsid w:val="00774A2C"/>
    <w:rsid w:val="007771C6"/>
    <w:rsid w:val="007801E3"/>
    <w:rsid w:val="00780A7B"/>
    <w:rsid w:val="0078115D"/>
    <w:rsid w:val="007819F4"/>
    <w:rsid w:val="00782EFF"/>
    <w:rsid w:val="00783C02"/>
    <w:rsid w:val="00786007"/>
    <w:rsid w:val="00786C8E"/>
    <w:rsid w:val="00787F06"/>
    <w:rsid w:val="0079022F"/>
    <w:rsid w:val="0079062F"/>
    <w:rsid w:val="00790A21"/>
    <w:rsid w:val="00790E0F"/>
    <w:rsid w:val="00790FDD"/>
    <w:rsid w:val="0079263E"/>
    <w:rsid w:val="0079425E"/>
    <w:rsid w:val="00794296"/>
    <w:rsid w:val="00794B3C"/>
    <w:rsid w:val="00796DD3"/>
    <w:rsid w:val="00797799"/>
    <w:rsid w:val="00797C85"/>
    <w:rsid w:val="007A2149"/>
    <w:rsid w:val="007A2865"/>
    <w:rsid w:val="007A348E"/>
    <w:rsid w:val="007A3F8A"/>
    <w:rsid w:val="007A51B6"/>
    <w:rsid w:val="007A5A9D"/>
    <w:rsid w:val="007A5D77"/>
    <w:rsid w:val="007B0A50"/>
    <w:rsid w:val="007B582B"/>
    <w:rsid w:val="007B6C0D"/>
    <w:rsid w:val="007B77B4"/>
    <w:rsid w:val="007C00C4"/>
    <w:rsid w:val="007C1E4B"/>
    <w:rsid w:val="007C22A1"/>
    <w:rsid w:val="007C3526"/>
    <w:rsid w:val="007C36EF"/>
    <w:rsid w:val="007C3A3E"/>
    <w:rsid w:val="007C4BF1"/>
    <w:rsid w:val="007C51B3"/>
    <w:rsid w:val="007C5E6C"/>
    <w:rsid w:val="007C6C58"/>
    <w:rsid w:val="007C6DBF"/>
    <w:rsid w:val="007D0328"/>
    <w:rsid w:val="007D056B"/>
    <w:rsid w:val="007D1B41"/>
    <w:rsid w:val="007D24B0"/>
    <w:rsid w:val="007D4276"/>
    <w:rsid w:val="007D42C8"/>
    <w:rsid w:val="007D4A6B"/>
    <w:rsid w:val="007D4D38"/>
    <w:rsid w:val="007D55D4"/>
    <w:rsid w:val="007D5E18"/>
    <w:rsid w:val="007D71F1"/>
    <w:rsid w:val="007E21C0"/>
    <w:rsid w:val="007E3155"/>
    <w:rsid w:val="007E3730"/>
    <w:rsid w:val="007E4975"/>
    <w:rsid w:val="007E578A"/>
    <w:rsid w:val="007E5AAD"/>
    <w:rsid w:val="007E7AE4"/>
    <w:rsid w:val="007F06BF"/>
    <w:rsid w:val="007F0795"/>
    <w:rsid w:val="007F1245"/>
    <w:rsid w:val="007F21D7"/>
    <w:rsid w:val="007F3937"/>
    <w:rsid w:val="007F5303"/>
    <w:rsid w:val="008004F2"/>
    <w:rsid w:val="008022CB"/>
    <w:rsid w:val="008046C5"/>
    <w:rsid w:val="00806F9F"/>
    <w:rsid w:val="008079A7"/>
    <w:rsid w:val="00810A8C"/>
    <w:rsid w:val="008115B2"/>
    <w:rsid w:val="00816456"/>
    <w:rsid w:val="00816C92"/>
    <w:rsid w:val="008212E0"/>
    <w:rsid w:val="00821D0E"/>
    <w:rsid w:val="00822AF4"/>
    <w:rsid w:val="00822EF3"/>
    <w:rsid w:val="008246C0"/>
    <w:rsid w:val="00825655"/>
    <w:rsid w:val="00825AB7"/>
    <w:rsid w:val="0082670A"/>
    <w:rsid w:val="008305D3"/>
    <w:rsid w:val="00831EE7"/>
    <w:rsid w:val="00834257"/>
    <w:rsid w:val="008361B7"/>
    <w:rsid w:val="0084020A"/>
    <w:rsid w:val="00841701"/>
    <w:rsid w:val="00842306"/>
    <w:rsid w:val="00842BF3"/>
    <w:rsid w:val="00842F7A"/>
    <w:rsid w:val="008451C6"/>
    <w:rsid w:val="008461E5"/>
    <w:rsid w:val="0084632E"/>
    <w:rsid w:val="00846E5F"/>
    <w:rsid w:val="0085062F"/>
    <w:rsid w:val="008523D2"/>
    <w:rsid w:val="00853833"/>
    <w:rsid w:val="0085488F"/>
    <w:rsid w:val="00854A8A"/>
    <w:rsid w:val="00855C77"/>
    <w:rsid w:val="008575DE"/>
    <w:rsid w:val="00863A91"/>
    <w:rsid w:val="00864B0F"/>
    <w:rsid w:val="00867534"/>
    <w:rsid w:val="00870D8F"/>
    <w:rsid w:val="0087125A"/>
    <w:rsid w:val="008713FD"/>
    <w:rsid w:val="00872345"/>
    <w:rsid w:val="008729D7"/>
    <w:rsid w:val="008746CA"/>
    <w:rsid w:val="00874D5A"/>
    <w:rsid w:val="008754C9"/>
    <w:rsid w:val="0087565C"/>
    <w:rsid w:val="008817AE"/>
    <w:rsid w:val="00883794"/>
    <w:rsid w:val="0088410C"/>
    <w:rsid w:val="008845C3"/>
    <w:rsid w:val="008849CF"/>
    <w:rsid w:val="00885D13"/>
    <w:rsid w:val="00885E15"/>
    <w:rsid w:val="00887E26"/>
    <w:rsid w:val="008918E5"/>
    <w:rsid w:val="00894621"/>
    <w:rsid w:val="00896D73"/>
    <w:rsid w:val="008A33B3"/>
    <w:rsid w:val="008A3CBE"/>
    <w:rsid w:val="008A418E"/>
    <w:rsid w:val="008A44D2"/>
    <w:rsid w:val="008A5327"/>
    <w:rsid w:val="008A6678"/>
    <w:rsid w:val="008A6F59"/>
    <w:rsid w:val="008A77B5"/>
    <w:rsid w:val="008B0DB9"/>
    <w:rsid w:val="008B0F91"/>
    <w:rsid w:val="008B140A"/>
    <w:rsid w:val="008B2597"/>
    <w:rsid w:val="008B4A23"/>
    <w:rsid w:val="008B5B74"/>
    <w:rsid w:val="008B7382"/>
    <w:rsid w:val="008B784E"/>
    <w:rsid w:val="008C05BA"/>
    <w:rsid w:val="008C0E67"/>
    <w:rsid w:val="008C3575"/>
    <w:rsid w:val="008C3E5E"/>
    <w:rsid w:val="008C66EB"/>
    <w:rsid w:val="008C7187"/>
    <w:rsid w:val="008D066B"/>
    <w:rsid w:val="008D129C"/>
    <w:rsid w:val="008D279D"/>
    <w:rsid w:val="008D2A8B"/>
    <w:rsid w:val="008D2FB4"/>
    <w:rsid w:val="008D3436"/>
    <w:rsid w:val="008D3586"/>
    <w:rsid w:val="008D6A92"/>
    <w:rsid w:val="008D73A9"/>
    <w:rsid w:val="008D7CD5"/>
    <w:rsid w:val="008E0A65"/>
    <w:rsid w:val="008E2016"/>
    <w:rsid w:val="008E2235"/>
    <w:rsid w:val="008F0C7A"/>
    <w:rsid w:val="008F1AD0"/>
    <w:rsid w:val="008F1F58"/>
    <w:rsid w:val="008F2017"/>
    <w:rsid w:val="008F42A8"/>
    <w:rsid w:val="008F61EE"/>
    <w:rsid w:val="008F6B18"/>
    <w:rsid w:val="00900FF2"/>
    <w:rsid w:val="009011FC"/>
    <w:rsid w:val="00902CC5"/>
    <w:rsid w:val="0090471E"/>
    <w:rsid w:val="00906097"/>
    <w:rsid w:val="00906B6B"/>
    <w:rsid w:val="00906C87"/>
    <w:rsid w:val="0090710A"/>
    <w:rsid w:val="00910526"/>
    <w:rsid w:val="00911490"/>
    <w:rsid w:val="009129F0"/>
    <w:rsid w:val="0091509C"/>
    <w:rsid w:val="00916613"/>
    <w:rsid w:val="00923171"/>
    <w:rsid w:val="0092408D"/>
    <w:rsid w:val="0092537D"/>
    <w:rsid w:val="009257B2"/>
    <w:rsid w:val="00926B6F"/>
    <w:rsid w:val="00926E92"/>
    <w:rsid w:val="009274FC"/>
    <w:rsid w:val="009321B4"/>
    <w:rsid w:val="00932927"/>
    <w:rsid w:val="00934E37"/>
    <w:rsid w:val="00935334"/>
    <w:rsid w:val="009364F6"/>
    <w:rsid w:val="00940833"/>
    <w:rsid w:val="00940F7C"/>
    <w:rsid w:val="00941726"/>
    <w:rsid w:val="00943483"/>
    <w:rsid w:val="0094349D"/>
    <w:rsid w:val="009439B4"/>
    <w:rsid w:val="00950721"/>
    <w:rsid w:val="009527EA"/>
    <w:rsid w:val="009532A0"/>
    <w:rsid w:val="00953757"/>
    <w:rsid w:val="00954E60"/>
    <w:rsid w:val="00955F4C"/>
    <w:rsid w:val="009560F6"/>
    <w:rsid w:val="00956699"/>
    <w:rsid w:val="00960B3B"/>
    <w:rsid w:val="00960BB5"/>
    <w:rsid w:val="00961A1A"/>
    <w:rsid w:val="009623D5"/>
    <w:rsid w:val="00962590"/>
    <w:rsid w:val="00962863"/>
    <w:rsid w:val="00964A13"/>
    <w:rsid w:val="0096637E"/>
    <w:rsid w:val="009723C9"/>
    <w:rsid w:val="009726B8"/>
    <w:rsid w:val="00973362"/>
    <w:rsid w:val="00975950"/>
    <w:rsid w:val="009779EF"/>
    <w:rsid w:val="0098099B"/>
    <w:rsid w:val="00982322"/>
    <w:rsid w:val="00982E8F"/>
    <w:rsid w:val="009846ED"/>
    <w:rsid w:val="00984A2A"/>
    <w:rsid w:val="00985EDF"/>
    <w:rsid w:val="00986B33"/>
    <w:rsid w:val="00987713"/>
    <w:rsid w:val="009879D3"/>
    <w:rsid w:val="0099043D"/>
    <w:rsid w:val="00990BAE"/>
    <w:rsid w:val="00992A7A"/>
    <w:rsid w:val="00992C72"/>
    <w:rsid w:val="00995983"/>
    <w:rsid w:val="00996448"/>
    <w:rsid w:val="00997065"/>
    <w:rsid w:val="00997D81"/>
    <w:rsid w:val="009A0BD6"/>
    <w:rsid w:val="009A4EF0"/>
    <w:rsid w:val="009A538B"/>
    <w:rsid w:val="009A5651"/>
    <w:rsid w:val="009B14E1"/>
    <w:rsid w:val="009B298D"/>
    <w:rsid w:val="009B6D28"/>
    <w:rsid w:val="009C0E9D"/>
    <w:rsid w:val="009C2A25"/>
    <w:rsid w:val="009C2B56"/>
    <w:rsid w:val="009C4A65"/>
    <w:rsid w:val="009C54DC"/>
    <w:rsid w:val="009C57DD"/>
    <w:rsid w:val="009C694B"/>
    <w:rsid w:val="009C6BC6"/>
    <w:rsid w:val="009C785A"/>
    <w:rsid w:val="009D0DBB"/>
    <w:rsid w:val="009D1B50"/>
    <w:rsid w:val="009D3DEB"/>
    <w:rsid w:val="009D46EC"/>
    <w:rsid w:val="009D6118"/>
    <w:rsid w:val="009E0C2D"/>
    <w:rsid w:val="009E1751"/>
    <w:rsid w:val="009E22D4"/>
    <w:rsid w:val="009E30A7"/>
    <w:rsid w:val="009E36A7"/>
    <w:rsid w:val="009E434A"/>
    <w:rsid w:val="009E44B9"/>
    <w:rsid w:val="009E4A99"/>
    <w:rsid w:val="009E5B26"/>
    <w:rsid w:val="009E5CC7"/>
    <w:rsid w:val="009E6D69"/>
    <w:rsid w:val="009E6F5A"/>
    <w:rsid w:val="009F226E"/>
    <w:rsid w:val="009F326E"/>
    <w:rsid w:val="009F537C"/>
    <w:rsid w:val="009F5DF2"/>
    <w:rsid w:val="009F698C"/>
    <w:rsid w:val="00A02077"/>
    <w:rsid w:val="00A02A57"/>
    <w:rsid w:val="00A03605"/>
    <w:rsid w:val="00A03D89"/>
    <w:rsid w:val="00A04A02"/>
    <w:rsid w:val="00A0517F"/>
    <w:rsid w:val="00A05252"/>
    <w:rsid w:val="00A05D08"/>
    <w:rsid w:val="00A06999"/>
    <w:rsid w:val="00A12D9A"/>
    <w:rsid w:val="00A221EE"/>
    <w:rsid w:val="00A22931"/>
    <w:rsid w:val="00A30F55"/>
    <w:rsid w:val="00A3199D"/>
    <w:rsid w:val="00A3234A"/>
    <w:rsid w:val="00A32B15"/>
    <w:rsid w:val="00A33BCD"/>
    <w:rsid w:val="00A35126"/>
    <w:rsid w:val="00A3740F"/>
    <w:rsid w:val="00A3788A"/>
    <w:rsid w:val="00A37E00"/>
    <w:rsid w:val="00A400F1"/>
    <w:rsid w:val="00A421EB"/>
    <w:rsid w:val="00A43490"/>
    <w:rsid w:val="00A436C5"/>
    <w:rsid w:val="00A43E53"/>
    <w:rsid w:val="00A47BC2"/>
    <w:rsid w:val="00A50442"/>
    <w:rsid w:val="00A50823"/>
    <w:rsid w:val="00A51A5F"/>
    <w:rsid w:val="00A52153"/>
    <w:rsid w:val="00A52524"/>
    <w:rsid w:val="00A526B7"/>
    <w:rsid w:val="00A52E40"/>
    <w:rsid w:val="00A5340D"/>
    <w:rsid w:val="00A5614E"/>
    <w:rsid w:val="00A56D02"/>
    <w:rsid w:val="00A57506"/>
    <w:rsid w:val="00A57AE8"/>
    <w:rsid w:val="00A6133E"/>
    <w:rsid w:val="00A620A6"/>
    <w:rsid w:val="00A6262C"/>
    <w:rsid w:val="00A65862"/>
    <w:rsid w:val="00A65ECE"/>
    <w:rsid w:val="00A66DDF"/>
    <w:rsid w:val="00A67133"/>
    <w:rsid w:val="00A673B0"/>
    <w:rsid w:val="00A70092"/>
    <w:rsid w:val="00A73754"/>
    <w:rsid w:val="00A74043"/>
    <w:rsid w:val="00A74ECD"/>
    <w:rsid w:val="00A77360"/>
    <w:rsid w:val="00A77C94"/>
    <w:rsid w:val="00A81039"/>
    <w:rsid w:val="00A81398"/>
    <w:rsid w:val="00A84C10"/>
    <w:rsid w:val="00A85E7B"/>
    <w:rsid w:val="00A86E3F"/>
    <w:rsid w:val="00A910EF"/>
    <w:rsid w:val="00A920B7"/>
    <w:rsid w:val="00A928EE"/>
    <w:rsid w:val="00A929AA"/>
    <w:rsid w:val="00A934D2"/>
    <w:rsid w:val="00A93B96"/>
    <w:rsid w:val="00A94401"/>
    <w:rsid w:val="00AA0F5E"/>
    <w:rsid w:val="00AA2EAC"/>
    <w:rsid w:val="00AA362A"/>
    <w:rsid w:val="00AA635D"/>
    <w:rsid w:val="00AA678C"/>
    <w:rsid w:val="00AB08DB"/>
    <w:rsid w:val="00AB6C9A"/>
    <w:rsid w:val="00AB7571"/>
    <w:rsid w:val="00AC0C1D"/>
    <w:rsid w:val="00AC24CD"/>
    <w:rsid w:val="00AC31B8"/>
    <w:rsid w:val="00AC4643"/>
    <w:rsid w:val="00AC507A"/>
    <w:rsid w:val="00AC50F6"/>
    <w:rsid w:val="00AD1ED9"/>
    <w:rsid w:val="00AD231F"/>
    <w:rsid w:val="00AD2A1A"/>
    <w:rsid w:val="00AD3EF5"/>
    <w:rsid w:val="00AD4398"/>
    <w:rsid w:val="00AE0A6E"/>
    <w:rsid w:val="00AE11CA"/>
    <w:rsid w:val="00AE2005"/>
    <w:rsid w:val="00AE2836"/>
    <w:rsid w:val="00AE2F1F"/>
    <w:rsid w:val="00AE6368"/>
    <w:rsid w:val="00AF0059"/>
    <w:rsid w:val="00AF04D4"/>
    <w:rsid w:val="00AF1AC2"/>
    <w:rsid w:val="00AF6930"/>
    <w:rsid w:val="00AF6B36"/>
    <w:rsid w:val="00AF7E8C"/>
    <w:rsid w:val="00B00755"/>
    <w:rsid w:val="00B0492C"/>
    <w:rsid w:val="00B050C9"/>
    <w:rsid w:val="00B05607"/>
    <w:rsid w:val="00B05DE4"/>
    <w:rsid w:val="00B07182"/>
    <w:rsid w:val="00B07C4A"/>
    <w:rsid w:val="00B07EDA"/>
    <w:rsid w:val="00B10CF5"/>
    <w:rsid w:val="00B125DE"/>
    <w:rsid w:val="00B138E1"/>
    <w:rsid w:val="00B139C3"/>
    <w:rsid w:val="00B13EF0"/>
    <w:rsid w:val="00B1457B"/>
    <w:rsid w:val="00B1523A"/>
    <w:rsid w:val="00B15C0A"/>
    <w:rsid w:val="00B15FB0"/>
    <w:rsid w:val="00B16A5A"/>
    <w:rsid w:val="00B20C55"/>
    <w:rsid w:val="00B23EAA"/>
    <w:rsid w:val="00B24F21"/>
    <w:rsid w:val="00B261A4"/>
    <w:rsid w:val="00B26AFA"/>
    <w:rsid w:val="00B27596"/>
    <w:rsid w:val="00B313A4"/>
    <w:rsid w:val="00B32285"/>
    <w:rsid w:val="00B35000"/>
    <w:rsid w:val="00B36EDA"/>
    <w:rsid w:val="00B41285"/>
    <w:rsid w:val="00B42764"/>
    <w:rsid w:val="00B43C77"/>
    <w:rsid w:val="00B45CFB"/>
    <w:rsid w:val="00B45EF7"/>
    <w:rsid w:val="00B479BF"/>
    <w:rsid w:val="00B56386"/>
    <w:rsid w:val="00B56835"/>
    <w:rsid w:val="00B57017"/>
    <w:rsid w:val="00B61320"/>
    <w:rsid w:val="00B62330"/>
    <w:rsid w:val="00B64016"/>
    <w:rsid w:val="00B64555"/>
    <w:rsid w:val="00B650CE"/>
    <w:rsid w:val="00B65406"/>
    <w:rsid w:val="00B6611D"/>
    <w:rsid w:val="00B670AE"/>
    <w:rsid w:val="00B6755A"/>
    <w:rsid w:val="00B6794F"/>
    <w:rsid w:val="00B7065A"/>
    <w:rsid w:val="00B72A46"/>
    <w:rsid w:val="00B73976"/>
    <w:rsid w:val="00B75C07"/>
    <w:rsid w:val="00B76BCD"/>
    <w:rsid w:val="00B802C6"/>
    <w:rsid w:val="00B81109"/>
    <w:rsid w:val="00B815AF"/>
    <w:rsid w:val="00B82B05"/>
    <w:rsid w:val="00B82BB3"/>
    <w:rsid w:val="00B83529"/>
    <w:rsid w:val="00B83C11"/>
    <w:rsid w:val="00B848C8"/>
    <w:rsid w:val="00B85D26"/>
    <w:rsid w:val="00B863CD"/>
    <w:rsid w:val="00B866BA"/>
    <w:rsid w:val="00B8725C"/>
    <w:rsid w:val="00B91C25"/>
    <w:rsid w:val="00B92714"/>
    <w:rsid w:val="00B934DF"/>
    <w:rsid w:val="00B93E43"/>
    <w:rsid w:val="00B943EB"/>
    <w:rsid w:val="00BA06C2"/>
    <w:rsid w:val="00BA0BAB"/>
    <w:rsid w:val="00BA2177"/>
    <w:rsid w:val="00BA3294"/>
    <w:rsid w:val="00BA3541"/>
    <w:rsid w:val="00BA3978"/>
    <w:rsid w:val="00BA3B6C"/>
    <w:rsid w:val="00BA45D5"/>
    <w:rsid w:val="00BA4622"/>
    <w:rsid w:val="00BA466D"/>
    <w:rsid w:val="00BA6F99"/>
    <w:rsid w:val="00BB139C"/>
    <w:rsid w:val="00BB15BC"/>
    <w:rsid w:val="00BB1DA6"/>
    <w:rsid w:val="00BB2299"/>
    <w:rsid w:val="00BB2643"/>
    <w:rsid w:val="00BB59D1"/>
    <w:rsid w:val="00BB7561"/>
    <w:rsid w:val="00BC0192"/>
    <w:rsid w:val="00BC09AB"/>
    <w:rsid w:val="00BC1884"/>
    <w:rsid w:val="00BC3E94"/>
    <w:rsid w:val="00BC3F66"/>
    <w:rsid w:val="00BC5330"/>
    <w:rsid w:val="00BC5514"/>
    <w:rsid w:val="00BC5BF3"/>
    <w:rsid w:val="00BC5C12"/>
    <w:rsid w:val="00BC6C76"/>
    <w:rsid w:val="00BC776D"/>
    <w:rsid w:val="00BC79A7"/>
    <w:rsid w:val="00BD0294"/>
    <w:rsid w:val="00BD0BFB"/>
    <w:rsid w:val="00BD1A1B"/>
    <w:rsid w:val="00BD2E2E"/>
    <w:rsid w:val="00BD4D3B"/>
    <w:rsid w:val="00BD4DA5"/>
    <w:rsid w:val="00BD51FD"/>
    <w:rsid w:val="00BD5FAF"/>
    <w:rsid w:val="00BD6167"/>
    <w:rsid w:val="00BE0490"/>
    <w:rsid w:val="00BE0C9D"/>
    <w:rsid w:val="00BE280A"/>
    <w:rsid w:val="00BE48C0"/>
    <w:rsid w:val="00BE4EDA"/>
    <w:rsid w:val="00BE591F"/>
    <w:rsid w:val="00BE59EA"/>
    <w:rsid w:val="00BE6183"/>
    <w:rsid w:val="00BF0253"/>
    <w:rsid w:val="00BF0E49"/>
    <w:rsid w:val="00BF1472"/>
    <w:rsid w:val="00BF2964"/>
    <w:rsid w:val="00BF44BF"/>
    <w:rsid w:val="00BF66CE"/>
    <w:rsid w:val="00C00B33"/>
    <w:rsid w:val="00C03615"/>
    <w:rsid w:val="00C05B00"/>
    <w:rsid w:val="00C06984"/>
    <w:rsid w:val="00C071EA"/>
    <w:rsid w:val="00C10D91"/>
    <w:rsid w:val="00C1133E"/>
    <w:rsid w:val="00C12E94"/>
    <w:rsid w:val="00C136C2"/>
    <w:rsid w:val="00C1524E"/>
    <w:rsid w:val="00C20652"/>
    <w:rsid w:val="00C21C1C"/>
    <w:rsid w:val="00C21FB1"/>
    <w:rsid w:val="00C240AA"/>
    <w:rsid w:val="00C25FF5"/>
    <w:rsid w:val="00C34808"/>
    <w:rsid w:val="00C355C2"/>
    <w:rsid w:val="00C40051"/>
    <w:rsid w:val="00C40701"/>
    <w:rsid w:val="00C412CA"/>
    <w:rsid w:val="00C416B9"/>
    <w:rsid w:val="00C41AA6"/>
    <w:rsid w:val="00C42D69"/>
    <w:rsid w:val="00C44ABA"/>
    <w:rsid w:val="00C462A6"/>
    <w:rsid w:val="00C51FBF"/>
    <w:rsid w:val="00C54000"/>
    <w:rsid w:val="00C55E5A"/>
    <w:rsid w:val="00C57E27"/>
    <w:rsid w:val="00C65CA0"/>
    <w:rsid w:val="00C664E7"/>
    <w:rsid w:val="00C70CD7"/>
    <w:rsid w:val="00C70DF5"/>
    <w:rsid w:val="00C70E2C"/>
    <w:rsid w:val="00C71B2A"/>
    <w:rsid w:val="00C73FDF"/>
    <w:rsid w:val="00C746DA"/>
    <w:rsid w:val="00C74A8E"/>
    <w:rsid w:val="00C76916"/>
    <w:rsid w:val="00C851BA"/>
    <w:rsid w:val="00C85877"/>
    <w:rsid w:val="00C862EE"/>
    <w:rsid w:val="00C868A0"/>
    <w:rsid w:val="00C86EB8"/>
    <w:rsid w:val="00C878CE"/>
    <w:rsid w:val="00C907A6"/>
    <w:rsid w:val="00C90830"/>
    <w:rsid w:val="00C90E6E"/>
    <w:rsid w:val="00C9242B"/>
    <w:rsid w:val="00C9525D"/>
    <w:rsid w:val="00C9564F"/>
    <w:rsid w:val="00C96902"/>
    <w:rsid w:val="00C976A7"/>
    <w:rsid w:val="00CA1191"/>
    <w:rsid w:val="00CB0451"/>
    <w:rsid w:val="00CB07DD"/>
    <w:rsid w:val="00CB314F"/>
    <w:rsid w:val="00CB4CC0"/>
    <w:rsid w:val="00CB6A71"/>
    <w:rsid w:val="00CB71C5"/>
    <w:rsid w:val="00CC02BB"/>
    <w:rsid w:val="00CC0489"/>
    <w:rsid w:val="00CC3F9D"/>
    <w:rsid w:val="00CC4230"/>
    <w:rsid w:val="00CC43E4"/>
    <w:rsid w:val="00CC534E"/>
    <w:rsid w:val="00CC65B3"/>
    <w:rsid w:val="00CC72E0"/>
    <w:rsid w:val="00CD314F"/>
    <w:rsid w:val="00CD34B7"/>
    <w:rsid w:val="00CD7909"/>
    <w:rsid w:val="00CD7D23"/>
    <w:rsid w:val="00CE0D34"/>
    <w:rsid w:val="00CE15BF"/>
    <w:rsid w:val="00CE2918"/>
    <w:rsid w:val="00CE2D92"/>
    <w:rsid w:val="00CE2F5C"/>
    <w:rsid w:val="00CE325F"/>
    <w:rsid w:val="00CE4085"/>
    <w:rsid w:val="00CE4DB8"/>
    <w:rsid w:val="00CE5015"/>
    <w:rsid w:val="00CE5D74"/>
    <w:rsid w:val="00CF11EE"/>
    <w:rsid w:val="00D00347"/>
    <w:rsid w:val="00D0136E"/>
    <w:rsid w:val="00D027BF"/>
    <w:rsid w:val="00D03C26"/>
    <w:rsid w:val="00D04FC8"/>
    <w:rsid w:val="00D0572C"/>
    <w:rsid w:val="00D05875"/>
    <w:rsid w:val="00D05AB6"/>
    <w:rsid w:val="00D06EA7"/>
    <w:rsid w:val="00D1071D"/>
    <w:rsid w:val="00D13678"/>
    <w:rsid w:val="00D151B4"/>
    <w:rsid w:val="00D152FF"/>
    <w:rsid w:val="00D15325"/>
    <w:rsid w:val="00D21184"/>
    <w:rsid w:val="00D21879"/>
    <w:rsid w:val="00D22F05"/>
    <w:rsid w:val="00D24EDF"/>
    <w:rsid w:val="00D24F91"/>
    <w:rsid w:val="00D26593"/>
    <w:rsid w:val="00D26D15"/>
    <w:rsid w:val="00D27A6D"/>
    <w:rsid w:val="00D27DE9"/>
    <w:rsid w:val="00D31403"/>
    <w:rsid w:val="00D314A2"/>
    <w:rsid w:val="00D33888"/>
    <w:rsid w:val="00D34E21"/>
    <w:rsid w:val="00D36981"/>
    <w:rsid w:val="00D36C27"/>
    <w:rsid w:val="00D41785"/>
    <w:rsid w:val="00D422E8"/>
    <w:rsid w:val="00D42CCF"/>
    <w:rsid w:val="00D441F2"/>
    <w:rsid w:val="00D443AE"/>
    <w:rsid w:val="00D4450C"/>
    <w:rsid w:val="00D453FF"/>
    <w:rsid w:val="00D4616B"/>
    <w:rsid w:val="00D46280"/>
    <w:rsid w:val="00D50369"/>
    <w:rsid w:val="00D52FBB"/>
    <w:rsid w:val="00D5725C"/>
    <w:rsid w:val="00D57617"/>
    <w:rsid w:val="00D57C73"/>
    <w:rsid w:val="00D60733"/>
    <w:rsid w:val="00D616FA"/>
    <w:rsid w:val="00D61BF3"/>
    <w:rsid w:val="00D6297B"/>
    <w:rsid w:val="00D63018"/>
    <w:rsid w:val="00D63398"/>
    <w:rsid w:val="00D650EE"/>
    <w:rsid w:val="00D65FE8"/>
    <w:rsid w:val="00D663F8"/>
    <w:rsid w:val="00D66DBB"/>
    <w:rsid w:val="00D70CA5"/>
    <w:rsid w:val="00D7430B"/>
    <w:rsid w:val="00D75A70"/>
    <w:rsid w:val="00D76487"/>
    <w:rsid w:val="00D76C1F"/>
    <w:rsid w:val="00D772DB"/>
    <w:rsid w:val="00D80824"/>
    <w:rsid w:val="00D80F1F"/>
    <w:rsid w:val="00D819EF"/>
    <w:rsid w:val="00D81D12"/>
    <w:rsid w:val="00D81D39"/>
    <w:rsid w:val="00D83D1D"/>
    <w:rsid w:val="00D83D92"/>
    <w:rsid w:val="00D84FA8"/>
    <w:rsid w:val="00D90D57"/>
    <w:rsid w:val="00D9190F"/>
    <w:rsid w:val="00D9425C"/>
    <w:rsid w:val="00D9453D"/>
    <w:rsid w:val="00D9673F"/>
    <w:rsid w:val="00D96E85"/>
    <w:rsid w:val="00DA3C7E"/>
    <w:rsid w:val="00DA5585"/>
    <w:rsid w:val="00DA7150"/>
    <w:rsid w:val="00DB132E"/>
    <w:rsid w:val="00DB32CD"/>
    <w:rsid w:val="00DB38F2"/>
    <w:rsid w:val="00DB4F15"/>
    <w:rsid w:val="00DB4F5A"/>
    <w:rsid w:val="00DB54CC"/>
    <w:rsid w:val="00DC0176"/>
    <w:rsid w:val="00DC17C8"/>
    <w:rsid w:val="00DC2A71"/>
    <w:rsid w:val="00DC5FF9"/>
    <w:rsid w:val="00DC6069"/>
    <w:rsid w:val="00DC6BB6"/>
    <w:rsid w:val="00DD17DB"/>
    <w:rsid w:val="00DD3464"/>
    <w:rsid w:val="00DD3F0A"/>
    <w:rsid w:val="00DD4613"/>
    <w:rsid w:val="00DD52C5"/>
    <w:rsid w:val="00DD68D0"/>
    <w:rsid w:val="00DD6DBA"/>
    <w:rsid w:val="00DD78BC"/>
    <w:rsid w:val="00DD7BC0"/>
    <w:rsid w:val="00DE0296"/>
    <w:rsid w:val="00DE0BFD"/>
    <w:rsid w:val="00DE203E"/>
    <w:rsid w:val="00DE2761"/>
    <w:rsid w:val="00DE441F"/>
    <w:rsid w:val="00DE48CF"/>
    <w:rsid w:val="00DE7A02"/>
    <w:rsid w:val="00DF0A27"/>
    <w:rsid w:val="00DF0BB6"/>
    <w:rsid w:val="00DF1075"/>
    <w:rsid w:val="00DF12E2"/>
    <w:rsid w:val="00DF1321"/>
    <w:rsid w:val="00DF1D31"/>
    <w:rsid w:val="00DF5197"/>
    <w:rsid w:val="00DF76B2"/>
    <w:rsid w:val="00E011AD"/>
    <w:rsid w:val="00E04107"/>
    <w:rsid w:val="00E06D0C"/>
    <w:rsid w:val="00E141B9"/>
    <w:rsid w:val="00E14359"/>
    <w:rsid w:val="00E20B5B"/>
    <w:rsid w:val="00E22A00"/>
    <w:rsid w:val="00E23348"/>
    <w:rsid w:val="00E240A2"/>
    <w:rsid w:val="00E26BC0"/>
    <w:rsid w:val="00E2741F"/>
    <w:rsid w:val="00E314C4"/>
    <w:rsid w:val="00E32697"/>
    <w:rsid w:val="00E32A08"/>
    <w:rsid w:val="00E32BB7"/>
    <w:rsid w:val="00E338CE"/>
    <w:rsid w:val="00E341F3"/>
    <w:rsid w:val="00E35FA1"/>
    <w:rsid w:val="00E379F6"/>
    <w:rsid w:val="00E37C7F"/>
    <w:rsid w:val="00E40877"/>
    <w:rsid w:val="00E41E30"/>
    <w:rsid w:val="00E42556"/>
    <w:rsid w:val="00E42C6F"/>
    <w:rsid w:val="00E4388E"/>
    <w:rsid w:val="00E44D15"/>
    <w:rsid w:val="00E45251"/>
    <w:rsid w:val="00E46BEA"/>
    <w:rsid w:val="00E47EAC"/>
    <w:rsid w:val="00E517A5"/>
    <w:rsid w:val="00E52739"/>
    <w:rsid w:val="00E52A6F"/>
    <w:rsid w:val="00E55385"/>
    <w:rsid w:val="00E5576D"/>
    <w:rsid w:val="00E55A73"/>
    <w:rsid w:val="00E56DD6"/>
    <w:rsid w:val="00E56E07"/>
    <w:rsid w:val="00E60A5F"/>
    <w:rsid w:val="00E60C0B"/>
    <w:rsid w:val="00E62F4A"/>
    <w:rsid w:val="00E63CD4"/>
    <w:rsid w:val="00E65829"/>
    <w:rsid w:val="00E658A9"/>
    <w:rsid w:val="00E66E76"/>
    <w:rsid w:val="00E70E9F"/>
    <w:rsid w:val="00E710AD"/>
    <w:rsid w:val="00E727AA"/>
    <w:rsid w:val="00E74E22"/>
    <w:rsid w:val="00E806FE"/>
    <w:rsid w:val="00E81857"/>
    <w:rsid w:val="00E8234F"/>
    <w:rsid w:val="00E8391F"/>
    <w:rsid w:val="00E83FC6"/>
    <w:rsid w:val="00E84236"/>
    <w:rsid w:val="00E85FAE"/>
    <w:rsid w:val="00E862ED"/>
    <w:rsid w:val="00E87015"/>
    <w:rsid w:val="00E90805"/>
    <w:rsid w:val="00E90852"/>
    <w:rsid w:val="00E915CE"/>
    <w:rsid w:val="00E91706"/>
    <w:rsid w:val="00E92AE9"/>
    <w:rsid w:val="00E92E66"/>
    <w:rsid w:val="00E930B4"/>
    <w:rsid w:val="00E94DD9"/>
    <w:rsid w:val="00E9522B"/>
    <w:rsid w:val="00E957C8"/>
    <w:rsid w:val="00E95C41"/>
    <w:rsid w:val="00E97136"/>
    <w:rsid w:val="00E973E7"/>
    <w:rsid w:val="00E97C57"/>
    <w:rsid w:val="00EA0960"/>
    <w:rsid w:val="00EA2F68"/>
    <w:rsid w:val="00EA50D7"/>
    <w:rsid w:val="00EA6AC5"/>
    <w:rsid w:val="00EB20E9"/>
    <w:rsid w:val="00EB4A69"/>
    <w:rsid w:val="00EC2047"/>
    <w:rsid w:val="00EC43D1"/>
    <w:rsid w:val="00EC4F8C"/>
    <w:rsid w:val="00EC5E5F"/>
    <w:rsid w:val="00ED0A2B"/>
    <w:rsid w:val="00ED15B5"/>
    <w:rsid w:val="00ED15CD"/>
    <w:rsid w:val="00ED1CA3"/>
    <w:rsid w:val="00ED2098"/>
    <w:rsid w:val="00ED47DB"/>
    <w:rsid w:val="00ED48F7"/>
    <w:rsid w:val="00ED5372"/>
    <w:rsid w:val="00ED630A"/>
    <w:rsid w:val="00ED7724"/>
    <w:rsid w:val="00ED789D"/>
    <w:rsid w:val="00EE05F6"/>
    <w:rsid w:val="00EE1277"/>
    <w:rsid w:val="00EE2ED7"/>
    <w:rsid w:val="00EE56B3"/>
    <w:rsid w:val="00EE7B59"/>
    <w:rsid w:val="00EF085C"/>
    <w:rsid w:val="00EF10A5"/>
    <w:rsid w:val="00EF1AA3"/>
    <w:rsid w:val="00EF2FC1"/>
    <w:rsid w:val="00EF669A"/>
    <w:rsid w:val="00F007E7"/>
    <w:rsid w:val="00F00E1E"/>
    <w:rsid w:val="00F0135C"/>
    <w:rsid w:val="00F02352"/>
    <w:rsid w:val="00F032EF"/>
    <w:rsid w:val="00F049DC"/>
    <w:rsid w:val="00F0513B"/>
    <w:rsid w:val="00F05824"/>
    <w:rsid w:val="00F06830"/>
    <w:rsid w:val="00F06D3E"/>
    <w:rsid w:val="00F07708"/>
    <w:rsid w:val="00F07A25"/>
    <w:rsid w:val="00F11351"/>
    <w:rsid w:val="00F11586"/>
    <w:rsid w:val="00F1243A"/>
    <w:rsid w:val="00F128DA"/>
    <w:rsid w:val="00F13357"/>
    <w:rsid w:val="00F133C6"/>
    <w:rsid w:val="00F1389B"/>
    <w:rsid w:val="00F16098"/>
    <w:rsid w:val="00F20205"/>
    <w:rsid w:val="00F2035C"/>
    <w:rsid w:val="00F2078F"/>
    <w:rsid w:val="00F20E95"/>
    <w:rsid w:val="00F21E77"/>
    <w:rsid w:val="00F22DAF"/>
    <w:rsid w:val="00F24B57"/>
    <w:rsid w:val="00F25D4C"/>
    <w:rsid w:val="00F3068C"/>
    <w:rsid w:val="00F34731"/>
    <w:rsid w:val="00F34B48"/>
    <w:rsid w:val="00F35A4D"/>
    <w:rsid w:val="00F4168B"/>
    <w:rsid w:val="00F433FE"/>
    <w:rsid w:val="00F442E4"/>
    <w:rsid w:val="00F44BD9"/>
    <w:rsid w:val="00F44BFA"/>
    <w:rsid w:val="00F4517B"/>
    <w:rsid w:val="00F47A40"/>
    <w:rsid w:val="00F5033A"/>
    <w:rsid w:val="00F55C05"/>
    <w:rsid w:val="00F56A51"/>
    <w:rsid w:val="00F57F21"/>
    <w:rsid w:val="00F604AE"/>
    <w:rsid w:val="00F62BCE"/>
    <w:rsid w:val="00F63F30"/>
    <w:rsid w:val="00F64662"/>
    <w:rsid w:val="00F646F6"/>
    <w:rsid w:val="00F70150"/>
    <w:rsid w:val="00F708F3"/>
    <w:rsid w:val="00F71FD5"/>
    <w:rsid w:val="00F7261F"/>
    <w:rsid w:val="00F72D3F"/>
    <w:rsid w:val="00F72E5F"/>
    <w:rsid w:val="00F7564C"/>
    <w:rsid w:val="00F75F87"/>
    <w:rsid w:val="00F76BEA"/>
    <w:rsid w:val="00F773BC"/>
    <w:rsid w:val="00F80259"/>
    <w:rsid w:val="00F91FB7"/>
    <w:rsid w:val="00F92267"/>
    <w:rsid w:val="00F93C76"/>
    <w:rsid w:val="00F97A11"/>
    <w:rsid w:val="00FA7119"/>
    <w:rsid w:val="00FA7256"/>
    <w:rsid w:val="00FB081D"/>
    <w:rsid w:val="00FB094E"/>
    <w:rsid w:val="00FB0C67"/>
    <w:rsid w:val="00FB45B1"/>
    <w:rsid w:val="00FC065D"/>
    <w:rsid w:val="00FC0774"/>
    <w:rsid w:val="00FC360B"/>
    <w:rsid w:val="00FC3FF5"/>
    <w:rsid w:val="00FC5E68"/>
    <w:rsid w:val="00FC7A38"/>
    <w:rsid w:val="00FC7DFC"/>
    <w:rsid w:val="00FD02E3"/>
    <w:rsid w:val="00FD067B"/>
    <w:rsid w:val="00FD1495"/>
    <w:rsid w:val="00FD26C4"/>
    <w:rsid w:val="00FD3249"/>
    <w:rsid w:val="00FD37FA"/>
    <w:rsid w:val="00FE0FC3"/>
    <w:rsid w:val="00FE2AD5"/>
    <w:rsid w:val="00FE302D"/>
    <w:rsid w:val="00FE4ACB"/>
    <w:rsid w:val="00FE60DA"/>
    <w:rsid w:val="00FE758E"/>
    <w:rsid w:val="00FF3E24"/>
    <w:rsid w:val="00FF46B8"/>
    <w:rsid w:val="00FF46CA"/>
    <w:rsid w:val="00FF55A3"/>
    <w:rsid w:val="00FF6948"/>
    <w:rsid w:val="00FF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15C"/>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97"/>
    <w:pPr>
      <w:tabs>
        <w:tab w:val="center" w:pos="4677"/>
        <w:tab w:val="right" w:pos="9355"/>
      </w:tabs>
    </w:pPr>
  </w:style>
  <w:style w:type="character" w:customStyle="1" w:styleId="a4">
    <w:name w:val="Верхний колонтитул Знак"/>
    <w:basedOn w:val="a0"/>
    <w:link w:val="a3"/>
    <w:uiPriority w:val="99"/>
    <w:rsid w:val="0011199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1997"/>
    <w:pPr>
      <w:tabs>
        <w:tab w:val="center" w:pos="4677"/>
        <w:tab w:val="right" w:pos="9355"/>
      </w:tabs>
    </w:pPr>
  </w:style>
  <w:style w:type="character" w:customStyle="1" w:styleId="a6">
    <w:name w:val="Нижний колонтитул Знак"/>
    <w:basedOn w:val="a0"/>
    <w:link w:val="a5"/>
    <w:uiPriority w:val="99"/>
    <w:rsid w:val="00111997"/>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B8725C"/>
    <w:pPr>
      <w:ind w:left="720"/>
      <w:contextualSpacing/>
    </w:pPr>
  </w:style>
  <w:style w:type="paragraph" w:styleId="2">
    <w:name w:val="Body Text Indent 2"/>
    <w:basedOn w:val="a"/>
    <w:link w:val="20"/>
    <w:rsid w:val="00F773BC"/>
    <w:pPr>
      <w:ind w:left="357" w:firstLine="709"/>
    </w:pPr>
  </w:style>
  <w:style w:type="character" w:customStyle="1" w:styleId="20">
    <w:name w:val="Основной текст с отступом 2 Знак"/>
    <w:basedOn w:val="a0"/>
    <w:link w:val="2"/>
    <w:rsid w:val="00F773B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F773BC"/>
    <w:pPr>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F773BC"/>
  </w:style>
  <w:style w:type="table" w:styleId="ab">
    <w:name w:val="Table Grid"/>
    <w:basedOn w:val="a1"/>
    <w:rsid w:val="007A2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647C61"/>
    <w:pPr>
      <w:spacing w:after="120"/>
    </w:pPr>
  </w:style>
  <w:style w:type="character" w:customStyle="1" w:styleId="ad">
    <w:name w:val="Основной текст Знак"/>
    <w:basedOn w:val="a0"/>
    <w:link w:val="ac"/>
    <w:uiPriority w:val="99"/>
    <w:semiHidden/>
    <w:rsid w:val="00647C61"/>
    <w:rPr>
      <w:rFonts w:ascii="Times New Roman" w:eastAsia="Times New Roman" w:hAnsi="Times New Roman" w:cs="Times New Roman"/>
      <w:sz w:val="24"/>
      <w:szCs w:val="24"/>
      <w:lang w:eastAsia="ru-RU"/>
    </w:rPr>
  </w:style>
  <w:style w:type="paragraph" w:styleId="ae">
    <w:name w:val="No Spacing"/>
    <w:qFormat/>
    <w:rsid w:val="001A47DE"/>
    <w:pPr>
      <w:spacing w:after="0" w:line="240" w:lineRule="auto"/>
    </w:pPr>
    <w:rPr>
      <w:rFonts w:ascii="Times New Roman" w:eastAsia="Times New Roman" w:hAnsi="Times New Roman" w:cs="Times New Roman"/>
      <w:sz w:val="24"/>
      <w:szCs w:val="24"/>
      <w:lang w:eastAsia="ru-RU"/>
    </w:rPr>
  </w:style>
  <w:style w:type="paragraph" w:styleId="af">
    <w:name w:val="Normal (Web)"/>
    <w:basedOn w:val="a"/>
    <w:rsid w:val="002C61F2"/>
    <w:pPr>
      <w:spacing w:before="100" w:beforeAutospacing="1" w:after="100" w:afterAutospacing="1"/>
    </w:pPr>
  </w:style>
  <w:style w:type="paragraph" w:styleId="af0">
    <w:name w:val="Balloon Text"/>
    <w:basedOn w:val="a"/>
    <w:link w:val="af1"/>
    <w:uiPriority w:val="99"/>
    <w:semiHidden/>
    <w:unhideWhenUsed/>
    <w:rsid w:val="000029F6"/>
    <w:rPr>
      <w:rFonts w:ascii="Tahoma" w:hAnsi="Tahoma" w:cs="Tahoma"/>
      <w:sz w:val="16"/>
      <w:szCs w:val="16"/>
    </w:rPr>
  </w:style>
  <w:style w:type="character" w:customStyle="1" w:styleId="af1">
    <w:name w:val="Текст выноски Знак"/>
    <w:basedOn w:val="a0"/>
    <w:link w:val="af0"/>
    <w:uiPriority w:val="99"/>
    <w:semiHidden/>
    <w:rsid w:val="000029F6"/>
    <w:rPr>
      <w:rFonts w:ascii="Tahoma" w:eastAsia="Times New Roman" w:hAnsi="Tahoma" w:cs="Tahoma"/>
      <w:sz w:val="16"/>
      <w:szCs w:val="16"/>
      <w:lang w:eastAsia="ru-RU"/>
    </w:rPr>
  </w:style>
  <w:style w:type="character" w:customStyle="1" w:styleId="apple-style-span">
    <w:name w:val="apple-style-span"/>
    <w:basedOn w:val="a0"/>
    <w:uiPriority w:val="99"/>
    <w:rsid w:val="0017312C"/>
    <w:rPr>
      <w:rFonts w:cs="Times New Roman"/>
    </w:rPr>
  </w:style>
  <w:style w:type="character" w:customStyle="1" w:styleId="FontStyle13">
    <w:name w:val="Font Style13"/>
    <w:basedOn w:val="a0"/>
    <w:uiPriority w:val="99"/>
    <w:rsid w:val="001F77CA"/>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1F77CA"/>
    <w:rPr>
      <w:rFonts w:ascii="Franklin Gothic Medium" w:hAnsi="Franklin Gothic Medium" w:cs="Franklin Gothic Medium" w:hint="default"/>
      <w:i/>
      <w:iCs/>
      <w:sz w:val="20"/>
      <w:szCs w:val="20"/>
    </w:rPr>
  </w:style>
  <w:style w:type="character" w:customStyle="1" w:styleId="FontStyle12">
    <w:name w:val="Font Style12"/>
    <w:basedOn w:val="a0"/>
    <w:uiPriority w:val="99"/>
    <w:rsid w:val="001F77CA"/>
    <w:rPr>
      <w:rFonts w:ascii="Trebuchet MS" w:hAnsi="Trebuchet MS" w:cs="Trebuchet MS" w:hint="default"/>
      <w:b/>
      <w:bCs/>
      <w:sz w:val="20"/>
      <w:szCs w:val="20"/>
    </w:rPr>
  </w:style>
  <w:style w:type="character" w:styleId="af2">
    <w:name w:val="Hyperlink"/>
    <w:basedOn w:val="a0"/>
    <w:uiPriority w:val="99"/>
    <w:unhideWhenUsed/>
    <w:rsid w:val="002F3860"/>
    <w:rPr>
      <w:color w:val="0000FF" w:themeColor="hyperlink"/>
      <w:u w:val="single"/>
    </w:rPr>
  </w:style>
  <w:style w:type="character" w:styleId="af3">
    <w:name w:val="Strong"/>
    <w:basedOn w:val="a0"/>
    <w:uiPriority w:val="22"/>
    <w:qFormat/>
    <w:rsid w:val="001E1396"/>
    <w:rPr>
      <w:b/>
      <w:bCs/>
    </w:rPr>
  </w:style>
  <w:style w:type="character" w:customStyle="1" w:styleId="apple-converted-space">
    <w:name w:val="apple-converted-space"/>
    <w:basedOn w:val="a0"/>
    <w:rsid w:val="00B139C3"/>
  </w:style>
  <w:style w:type="character" w:customStyle="1" w:styleId="10">
    <w:name w:val="Заголовок 1 Знак"/>
    <w:basedOn w:val="a0"/>
    <w:link w:val="1"/>
    <w:rsid w:val="0014615C"/>
    <w:rPr>
      <w:rFonts w:ascii="Times New Roman" w:eastAsia="Times New Roman" w:hAnsi="Times New Roman" w:cs="Times New Roman"/>
      <w:sz w:val="28"/>
      <w:szCs w:val="28"/>
      <w:lang w:eastAsia="ru-RU"/>
    </w:rPr>
  </w:style>
  <w:style w:type="paragraph" w:customStyle="1" w:styleId="Style1">
    <w:name w:val="Style1"/>
    <w:basedOn w:val="a"/>
    <w:uiPriority w:val="99"/>
    <w:rsid w:val="008C0E67"/>
    <w:pPr>
      <w:widowControl w:val="0"/>
      <w:autoSpaceDE w:val="0"/>
      <w:autoSpaceDN w:val="0"/>
      <w:adjustRightInd w:val="0"/>
    </w:pPr>
  </w:style>
  <w:style w:type="paragraph" w:customStyle="1" w:styleId="body">
    <w:name w:val="body"/>
    <w:basedOn w:val="a"/>
    <w:rsid w:val="000B2F85"/>
    <w:pPr>
      <w:spacing w:before="100" w:beforeAutospacing="1" w:after="100" w:afterAutospacing="1"/>
    </w:pPr>
  </w:style>
  <w:style w:type="paragraph" w:customStyle="1" w:styleId="af4">
    <w:name w:val="Знак"/>
    <w:basedOn w:val="a"/>
    <w:rsid w:val="000A48E9"/>
    <w:pPr>
      <w:spacing w:after="160" w:line="240" w:lineRule="exact"/>
    </w:pPr>
    <w:rPr>
      <w:rFonts w:ascii="Verdana" w:hAnsi="Verdana"/>
      <w:sz w:val="20"/>
      <w:szCs w:val="20"/>
      <w:lang w:val="en-US" w:eastAsia="en-US"/>
    </w:rPr>
  </w:style>
  <w:style w:type="character" w:customStyle="1" w:styleId="FontStyle14">
    <w:name w:val="Font Style14"/>
    <w:basedOn w:val="a0"/>
    <w:uiPriority w:val="99"/>
    <w:rsid w:val="00C57E27"/>
    <w:rPr>
      <w:rFonts w:ascii="Times New Roman" w:hAnsi="Times New Roman" w:cs="Times New Roman"/>
      <w:b/>
      <w:bCs/>
      <w:sz w:val="20"/>
      <w:szCs w:val="20"/>
    </w:rPr>
  </w:style>
  <w:style w:type="paragraph" w:customStyle="1" w:styleId="Style5">
    <w:name w:val="Style5"/>
    <w:basedOn w:val="a"/>
    <w:uiPriority w:val="99"/>
    <w:rsid w:val="00C57E27"/>
    <w:pPr>
      <w:widowControl w:val="0"/>
      <w:autoSpaceDE w:val="0"/>
      <w:autoSpaceDN w:val="0"/>
      <w:adjustRightInd w:val="0"/>
      <w:spacing w:line="218" w:lineRule="exact"/>
      <w:jc w:val="both"/>
    </w:pPr>
  </w:style>
  <w:style w:type="character" w:customStyle="1" w:styleId="FontStyle15">
    <w:name w:val="Font Style15"/>
    <w:basedOn w:val="a0"/>
    <w:uiPriority w:val="99"/>
    <w:rsid w:val="00D26593"/>
    <w:rPr>
      <w:rFonts w:ascii="Times New Roman" w:hAnsi="Times New Roman" w:cs="Times New Roman"/>
      <w:b/>
      <w:bCs/>
      <w:i/>
      <w:iCs/>
      <w:sz w:val="20"/>
      <w:szCs w:val="20"/>
    </w:rPr>
  </w:style>
  <w:style w:type="character" w:customStyle="1" w:styleId="FontStyle18">
    <w:name w:val="Font Style18"/>
    <w:basedOn w:val="a0"/>
    <w:uiPriority w:val="99"/>
    <w:rsid w:val="004860D2"/>
    <w:rPr>
      <w:rFonts w:ascii="Tahoma" w:hAnsi="Tahoma" w:cs="Tahoma"/>
      <w:b/>
      <w:bCs/>
      <w:spacing w:val="50"/>
      <w:sz w:val="10"/>
      <w:szCs w:val="10"/>
    </w:rPr>
  </w:style>
  <w:style w:type="character" w:customStyle="1" w:styleId="WW8Num7z1">
    <w:name w:val="WW8Num7z1"/>
    <w:rsid w:val="00B479BF"/>
    <w:rPr>
      <w:rFonts w:ascii="Courier New" w:hAnsi="Courier New" w:cs="Courier New"/>
    </w:rPr>
  </w:style>
  <w:style w:type="paragraph" w:customStyle="1" w:styleId="Style8">
    <w:name w:val="Style8"/>
    <w:basedOn w:val="a"/>
    <w:uiPriority w:val="99"/>
    <w:rsid w:val="00B479BF"/>
    <w:pPr>
      <w:widowControl w:val="0"/>
      <w:autoSpaceDE w:val="0"/>
      <w:autoSpaceDN w:val="0"/>
      <w:adjustRightInd w:val="0"/>
      <w:spacing w:line="218" w:lineRule="exact"/>
      <w:ind w:firstLine="283"/>
      <w:jc w:val="both"/>
    </w:pPr>
  </w:style>
  <w:style w:type="character" w:customStyle="1" w:styleId="FontStyle19">
    <w:name w:val="Font Style19"/>
    <w:basedOn w:val="a0"/>
    <w:uiPriority w:val="99"/>
    <w:rsid w:val="00B479BF"/>
    <w:rPr>
      <w:rFonts w:ascii="Times New Roman" w:hAnsi="Times New Roman" w:cs="Times New Roman"/>
      <w:b/>
      <w:bCs/>
      <w:spacing w:val="-20"/>
      <w:sz w:val="20"/>
      <w:szCs w:val="20"/>
    </w:rPr>
  </w:style>
  <w:style w:type="character" w:customStyle="1" w:styleId="FontStyle20">
    <w:name w:val="Font Style20"/>
    <w:basedOn w:val="a0"/>
    <w:uiPriority w:val="99"/>
    <w:rsid w:val="00B479BF"/>
    <w:rPr>
      <w:rFonts w:ascii="Times New Roman" w:hAnsi="Times New Roman" w:cs="Times New Roman"/>
      <w:b/>
      <w:bCs/>
      <w:spacing w:val="-10"/>
      <w:sz w:val="20"/>
      <w:szCs w:val="20"/>
    </w:rPr>
  </w:style>
  <w:style w:type="paragraph" w:customStyle="1" w:styleId="Style7">
    <w:name w:val="Style7"/>
    <w:basedOn w:val="a"/>
    <w:uiPriority w:val="99"/>
    <w:rsid w:val="00380441"/>
    <w:pPr>
      <w:widowControl w:val="0"/>
      <w:autoSpaceDE w:val="0"/>
      <w:autoSpaceDN w:val="0"/>
      <w:adjustRightInd w:val="0"/>
    </w:pPr>
  </w:style>
  <w:style w:type="character" w:customStyle="1" w:styleId="a8">
    <w:name w:val="Абзац списка Знак"/>
    <w:link w:val="a7"/>
    <w:uiPriority w:val="99"/>
    <w:locked/>
    <w:rsid w:val="001A5699"/>
    <w:rPr>
      <w:rFonts w:ascii="Times New Roman" w:eastAsia="Times New Roman" w:hAnsi="Times New Roman" w:cs="Times New Roman"/>
      <w:sz w:val="24"/>
      <w:szCs w:val="24"/>
      <w:lang w:eastAsia="ru-RU"/>
    </w:rPr>
  </w:style>
  <w:style w:type="table" w:customStyle="1" w:styleId="4">
    <w:name w:val="Сетка таблицы4"/>
    <w:basedOn w:val="a1"/>
    <w:next w:val="ab"/>
    <w:uiPriority w:val="59"/>
    <w:rsid w:val="006870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15C"/>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97"/>
    <w:pPr>
      <w:tabs>
        <w:tab w:val="center" w:pos="4677"/>
        <w:tab w:val="right" w:pos="9355"/>
      </w:tabs>
    </w:pPr>
  </w:style>
  <w:style w:type="character" w:customStyle="1" w:styleId="a4">
    <w:name w:val="Верхний колонтитул Знак"/>
    <w:basedOn w:val="a0"/>
    <w:link w:val="a3"/>
    <w:uiPriority w:val="99"/>
    <w:rsid w:val="0011199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1997"/>
    <w:pPr>
      <w:tabs>
        <w:tab w:val="center" w:pos="4677"/>
        <w:tab w:val="right" w:pos="9355"/>
      </w:tabs>
    </w:pPr>
  </w:style>
  <w:style w:type="character" w:customStyle="1" w:styleId="a6">
    <w:name w:val="Нижний колонтитул Знак"/>
    <w:basedOn w:val="a0"/>
    <w:link w:val="a5"/>
    <w:uiPriority w:val="99"/>
    <w:rsid w:val="00111997"/>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B8725C"/>
    <w:pPr>
      <w:ind w:left="720"/>
      <w:contextualSpacing/>
    </w:pPr>
  </w:style>
  <w:style w:type="paragraph" w:styleId="2">
    <w:name w:val="Body Text Indent 2"/>
    <w:basedOn w:val="a"/>
    <w:link w:val="20"/>
    <w:rsid w:val="00F773BC"/>
    <w:pPr>
      <w:ind w:left="357" w:firstLine="709"/>
    </w:pPr>
  </w:style>
  <w:style w:type="character" w:customStyle="1" w:styleId="20">
    <w:name w:val="Основной текст с отступом 2 Знак"/>
    <w:basedOn w:val="a0"/>
    <w:link w:val="2"/>
    <w:rsid w:val="00F773B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F773BC"/>
    <w:pPr>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F773BC"/>
  </w:style>
  <w:style w:type="table" w:styleId="ab">
    <w:name w:val="Table Grid"/>
    <w:basedOn w:val="a1"/>
    <w:rsid w:val="007A2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647C61"/>
    <w:pPr>
      <w:spacing w:after="120"/>
    </w:pPr>
  </w:style>
  <w:style w:type="character" w:customStyle="1" w:styleId="ad">
    <w:name w:val="Основной текст Знак"/>
    <w:basedOn w:val="a0"/>
    <w:link w:val="ac"/>
    <w:uiPriority w:val="99"/>
    <w:semiHidden/>
    <w:rsid w:val="00647C61"/>
    <w:rPr>
      <w:rFonts w:ascii="Times New Roman" w:eastAsia="Times New Roman" w:hAnsi="Times New Roman" w:cs="Times New Roman"/>
      <w:sz w:val="24"/>
      <w:szCs w:val="24"/>
      <w:lang w:eastAsia="ru-RU"/>
    </w:rPr>
  </w:style>
  <w:style w:type="paragraph" w:styleId="ae">
    <w:name w:val="No Spacing"/>
    <w:qFormat/>
    <w:rsid w:val="001A47DE"/>
    <w:pPr>
      <w:spacing w:after="0" w:line="240" w:lineRule="auto"/>
    </w:pPr>
    <w:rPr>
      <w:rFonts w:ascii="Times New Roman" w:eastAsia="Times New Roman" w:hAnsi="Times New Roman" w:cs="Times New Roman"/>
      <w:sz w:val="24"/>
      <w:szCs w:val="24"/>
      <w:lang w:eastAsia="ru-RU"/>
    </w:rPr>
  </w:style>
  <w:style w:type="paragraph" w:styleId="af">
    <w:name w:val="Normal (Web)"/>
    <w:basedOn w:val="a"/>
    <w:rsid w:val="002C61F2"/>
    <w:pPr>
      <w:spacing w:before="100" w:beforeAutospacing="1" w:after="100" w:afterAutospacing="1"/>
    </w:pPr>
  </w:style>
  <w:style w:type="paragraph" w:styleId="af0">
    <w:name w:val="Balloon Text"/>
    <w:basedOn w:val="a"/>
    <w:link w:val="af1"/>
    <w:uiPriority w:val="99"/>
    <w:semiHidden/>
    <w:unhideWhenUsed/>
    <w:rsid w:val="000029F6"/>
    <w:rPr>
      <w:rFonts w:ascii="Tahoma" w:hAnsi="Tahoma" w:cs="Tahoma"/>
      <w:sz w:val="16"/>
      <w:szCs w:val="16"/>
    </w:rPr>
  </w:style>
  <w:style w:type="character" w:customStyle="1" w:styleId="af1">
    <w:name w:val="Текст выноски Знак"/>
    <w:basedOn w:val="a0"/>
    <w:link w:val="af0"/>
    <w:uiPriority w:val="99"/>
    <w:semiHidden/>
    <w:rsid w:val="000029F6"/>
    <w:rPr>
      <w:rFonts w:ascii="Tahoma" w:eastAsia="Times New Roman" w:hAnsi="Tahoma" w:cs="Tahoma"/>
      <w:sz w:val="16"/>
      <w:szCs w:val="16"/>
      <w:lang w:eastAsia="ru-RU"/>
    </w:rPr>
  </w:style>
  <w:style w:type="character" w:customStyle="1" w:styleId="apple-style-span">
    <w:name w:val="apple-style-span"/>
    <w:basedOn w:val="a0"/>
    <w:uiPriority w:val="99"/>
    <w:rsid w:val="0017312C"/>
    <w:rPr>
      <w:rFonts w:cs="Times New Roman"/>
    </w:rPr>
  </w:style>
  <w:style w:type="character" w:customStyle="1" w:styleId="FontStyle13">
    <w:name w:val="Font Style13"/>
    <w:basedOn w:val="a0"/>
    <w:uiPriority w:val="99"/>
    <w:rsid w:val="001F77CA"/>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1F77CA"/>
    <w:rPr>
      <w:rFonts w:ascii="Franklin Gothic Medium" w:hAnsi="Franklin Gothic Medium" w:cs="Franklin Gothic Medium" w:hint="default"/>
      <w:i/>
      <w:iCs/>
      <w:sz w:val="20"/>
      <w:szCs w:val="20"/>
    </w:rPr>
  </w:style>
  <w:style w:type="character" w:customStyle="1" w:styleId="FontStyle12">
    <w:name w:val="Font Style12"/>
    <w:basedOn w:val="a0"/>
    <w:uiPriority w:val="99"/>
    <w:rsid w:val="001F77CA"/>
    <w:rPr>
      <w:rFonts w:ascii="Trebuchet MS" w:hAnsi="Trebuchet MS" w:cs="Trebuchet MS" w:hint="default"/>
      <w:b/>
      <w:bCs/>
      <w:sz w:val="20"/>
      <w:szCs w:val="20"/>
    </w:rPr>
  </w:style>
  <w:style w:type="character" w:styleId="af2">
    <w:name w:val="Hyperlink"/>
    <w:basedOn w:val="a0"/>
    <w:uiPriority w:val="99"/>
    <w:unhideWhenUsed/>
    <w:rsid w:val="002F3860"/>
    <w:rPr>
      <w:color w:val="0000FF" w:themeColor="hyperlink"/>
      <w:u w:val="single"/>
    </w:rPr>
  </w:style>
  <w:style w:type="character" w:styleId="af3">
    <w:name w:val="Strong"/>
    <w:basedOn w:val="a0"/>
    <w:uiPriority w:val="22"/>
    <w:qFormat/>
    <w:rsid w:val="001E1396"/>
    <w:rPr>
      <w:b/>
      <w:bCs/>
    </w:rPr>
  </w:style>
  <w:style w:type="character" w:customStyle="1" w:styleId="apple-converted-space">
    <w:name w:val="apple-converted-space"/>
    <w:basedOn w:val="a0"/>
    <w:rsid w:val="00B139C3"/>
  </w:style>
  <w:style w:type="character" w:customStyle="1" w:styleId="10">
    <w:name w:val="Заголовок 1 Знак"/>
    <w:basedOn w:val="a0"/>
    <w:link w:val="1"/>
    <w:rsid w:val="0014615C"/>
    <w:rPr>
      <w:rFonts w:ascii="Times New Roman" w:eastAsia="Times New Roman" w:hAnsi="Times New Roman" w:cs="Times New Roman"/>
      <w:sz w:val="28"/>
      <w:szCs w:val="28"/>
      <w:lang w:eastAsia="ru-RU"/>
    </w:rPr>
  </w:style>
  <w:style w:type="paragraph" w:customStyle="1" w:styleId="Style1">
    <w:name w:val="Style1"/>
    <w:basedOn w:val="a"/>
    <w:uiPriority w:val="99"/>
    <w:rsid w:val="008C0E67"/>
    <w:pPr>
      <w:widowControl w:val="0"/>
      <w:autoSpaceDE w:val="0"/>
      <w:autoSpaceDN w:val="0"/>
      <w:adjustRightInd w:val="0"/>
    </w:pPr>
  </w:style>
  <w:style w:type="paragraph" w:customStyle="1" w:styleId="body">
    <w:name w:val="body"/>
    <w:basedOn w:val="a"/>
    <w:rsid w:val="000B2F85"/>
    <w:pPr>
      <w:spacing w:before="100" w:beforeAutospacing="1" w:after="100" w:afterAutospacing="1"/>
    </w:pPr>
  </w:style>
  <w:style w:type="paragraph" w:customStyle="1" w:styleId="af4">
    <w:name w:val="Знак"/>
    <w:basedOn w:val="a"/>
    <w:rsid w:val="000A48E9"/>
    <w:pPr>
      <w:spacing w:after="160" w:line="240" w:lineRule="exact"/>
    </w:pPr>
    <w:rPr>
      <w:rFonts w:ascii="Verdana" w:hAnsi="Verdana"/>
      <w:sz w:val="20"/>
      <w:szCs w:val="20"/>
      <w:lang w:val="en-US" w:eastAsia="en-US"/>
    </w:rPr>
  </w:style>
  <w:style w:type="character" w:customStyle="1" w:styleId="FontStyle14">
    <w:name w:val="Font Style14"/>
    <w:basedOn w:val="a0"/>
    <w:uiPriority w:val="99"/>
    <w:rsid w:val="00C57E27"/>
    <w:rPr>
      <w:rFonts w:ascii="Times New Roman" w:hAnsi="Times New Roman" w:cs="Times New Roman"/>
      <w:b/>
      <w:bCs/>
      <w:sz w:val="20"/>
      <w:szCs w:val="20"/>
    </w:rPr>
  </w:style>
  <w:style w:type="paragraph" w:customStyle="1" w:styleId="Style5">
    <w:name w:val="Style5"/>
    <w:basedOn w:val="a"/>
    <w:uiPriority w:val="99"/>
    <w:rsid w:val="00C57E27"/>
    <w:pPr>
      <w:widowControl w:val="0"/>
      <w:autoSpaceDE w:val="0"/>
      <w:autoSpaceDN w:val="0"/>
      <w:adjustRightInd w:val="0"/>
      <w:spacing w:line="218" w:lineRule="exact"/>
      <w:jc w:val="both"/>
    </w:pPr>
  </w:style>
  <w:style w:type="character" w:customStyle="1" w:styleId="FontStyle15">
    <w:name w:val="Font Style15"/>
    <w:basedOn w:val="a0"/>
    <w:uiPriority w:val="99"/>
    <w:rsid w:val="00D26593"/>
    <w:rPr>
      <w:rFonts w:ascii="Times New Roman" w:hAnsi="Times New Roman" w:cs="Times New Roman"/>
      <w:b/>
      <w:bCs/>
      <w:i/>
      <w:iCs/>
      <w:sz w:val="20"/>
      <w:szCs w:val="20"/>
    </w:rPr>
  </w:style>
  <w:style w:type="character" w:customStyle="1" w:styleId="FontStyle18">
    <w:name w:val="Font Style18"/>
    <w:basedOn w:val="a0"/>
    <w:uiPriority w:val="99"/>
    <w:rsid w:val="004860D2"/>
    <w:rPr>
      <w:rFonts w:ascii="Tahoma" w:hAnsi="Tahoma" w:cs="Tahoma"/>
      <w:b/>
      <w:bCs/>
      <w:spacing w:val="50"/>
      <w:sz w:val="10"/>
      <w:szCs w:val="10"/>
    </w:rPr>
  </w:style>
  <w:style w:type="character" w:customStyle="1" w:styleId="WW8Num7z1">
    <w:name w:val="WW8Num7z1"/>
    <w:rsid w:val="00B479BF"/>
    <w:rPr>
      <w:rFonts w:ascii="Courier New" w:hAnsi="Courier New" w:cs="Courier New"/>
    </w:rPr>
  </w:style>
  <w:style w:type="paragraph" w:customStyle="1" w:styleId="Style8">
    <w:name w:val="Style8"/>
    <w:basedOn w:val="a"/>
    <w:uiPriority w:val="99"/>
    <w:rsid w:val="00B479BF"/>
    <w:pPr>
      <w:widowControl w:val="0"/>
      <w:autoSpaceDE w:val="0"/>
      <w:autoSpaceDN w:val="0"/>
      <w:adjustRightInd w:val="0"/>
      <w:spacing w:line="218" w:lineRule="exact"/>
      <w:ind w:firstLine="283"/>
      <w:jc w:val="both"/>
    </w:pPr>
  </w:style>
  <w:style w:type="character" w:customStyle="1" w:styleId="FontStyle19">
    <w:name w:val="Font Style19"/>
    <w:basedOn w:val="a0"/>
    <w:uiPriority w:val="99"/>
    <w:rsid w:val="00B479BF"/>
    <w:rPr>
      <w:rFonts w:ascii="Times New Roman" w:hAnsi="Times New Roman" w:cs="Times New Roman"/>
      <w:b/>
      <w:bCs/>
      <w:spacing w:val="-20"/>
      <w:sz w:val="20"/>
      <w:szCs w:val="20"/>
    </w:rPr>
  </w:style>
  <w:style w:type="character" w:customStyle="1" w:styleId="FontStyle20">
    <w:name w:val="Font Style20"/>
    <w:basedOn w:val="a0"/>
    <w:uiPriority w:val="99"/>
    <w:rsid w:val="00B479BF"/>
    <w:rPr>
      <w:rFonts w:ascii="Times New Roman" w:hAnsi="Times New Roman" w:cs="Times New Roman"/>
      <w:b/>
      <w:bCs/>
      <w:spacing w:val="-10"/>
      <w:sz w:val="20"/>
      <w:szCs w:val="20"/>
    </w:rPr>
  </w:style>
  <w:style w:type="paragraph" w:customStyle="1" w:styleId="Style7">
    <w:name w:val="Style7"/>
    <w:basedOn w:val="a"/>
    <w:uiPriority w:val="99"/>
    <w:rsid w:val="00380441"/>
    <w:pPr>
      <w:widowControl w:val="0"/>
      <w:autoSpaceDE w:val="0"/>
      <w:autoSpaceDN w:val="0"/>
      <w:adjustRightInd w:val="0"/>
    </w:pPr>
  </w:style>
  <w:style w:type="character" w:customStyle="1" w:styleId="a8">
    <w:name w:val="Абзац списка Знак"/>
    <w:link w:val="a7"/>
    <w:uiPriority w:val="99"/>
    <w:locked/>
    <w:rsid w:val="001A5699"/>
    <w:rPr>
      <w:rFonts w:ascii="Times New Roman" w:eastAsia="Times New Roman" w:hAnsi="Times New Roman" w:cs="Times New Roman"/>
      <w:sz w:val="24"/>
      <w:szCs w:val="24"/>
      <w:lang w:eastAsia="ru-RU"/>
    </w:rPr>
  </w:style>
  <w:style w:type="table" w:customStyle="1" w:styleId="4">
    <w:name w:val="Сетка таблицы4"/>
    <w:basedOn w:val="a1"/>
    <w:next w:val="ab"/>
    <w:uiPriority w:val="59"/>
    <w:rsid w:val="006870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6964">
      <w:bodyDiv w:val="1"/>
      <w:marLeft w:val="0"/>
      <w:marRight w:val="0"/>
      <w:marTop w:val="0"/>
      <w:marBottom w:val="0"/>
      <w:divBdr>
        <w:top w:val="none" w:sz="0" w:space="0" w:color="auto"/>
        <w:left w:val="none" w:sz="0" w:space="0" w:color="auto"/>
        <w:bottom w:val="none" w:sz="0" w:space="0" w:color="auto"/>
        <w:right w:val="none" w:sz="0" w:space="0" w:color="auto"/>
      </w:divBdr>
    </w:div>
    <w:div w:id="1654018637">
      <w:bodyDiv w:val="1"/>
      <w:marLeft w:val="0"/>
      <w:marRight w:val="0"/>
      <w:marTop w:val="0"/>
      <w:marBottom w:val="0"/>
      <w:divBdr>
        <w:top w:val="none" w:sz="0" w:space="0" w:color="auto"/>
        <w:left w:val="none" w:sz="0" w:space="0" w:color="auto"/>
        <w:bottom w:val="none" w:sz="0" w:space="0" w:color="auto"/>
        <w:right w:val="none" w:sz="0" w:space="0" w:color="auto"/>
      </w:divBdr>
    </w:div>
    <w:div w:id="1667587573">
      <w:bodyDiv w:val="1"/>
      <w:marLeft w:val="0"/>
      <w:marRight w:val="0"/>
      <w:marTop w:val="0"/>
      <w:marBottom w:val="0"/>
      <w:divBdr>
        <w:top w:val="none" w:sz="0" w:space="0" w:color="auto"/>
        <w:left w:val="none" w:sz="0" w:space="0" w:color="auto"/>
        <w:bottom w:val="none" w:sz="0" w:space="0" w:color="auto"/>
        <w:right w:val="none" w:sz="0" w:space="0" w:color="auto"/>
      </w:divBdr>
    </w:div>
    <w:div w:id="1749498621">
      <w:bodyDiv w:val="1"/>
      <w:marLeft w:val="0"/>
      <w:marRight w:val="0"/>
      <w:marTop w:val="0"/>
      <w:marBottom w:val="0"/>
      <w:divBdr>
        <w:top w:val="none" w:sz="0" w:space="0" w:color="auto"/>
        <w:left w:val="none" w:sz="0" w:space="0" w:color="auto"/>
        <w:bottom w:val="none" w:sz="0" w:space="0" w:color="auto"/>
        <w:right w:val="none" w:sz="0" w:space="0" w:color="auto"/>
      </w:divBdr>
    </w:div>
    <w:div w:id="1828283447">
      <w:bodyDiv w:val="1"/>
      <w:marLeft w:val="0"/>
      <w:marRight w:val="0"/>
      <w:marTop w:val="0"/>
      <w:marBottom w:val="0"/>
      <w:divBdr>
        <w:top w:val="none" w:sz="0" w:space="0" w:color="auto"/>
        <w:left w:val="none" w:sz="0" w:space="0" w:color="auto"/>
        <w:bottom w:val="none" w:sz="0" w:space="0" w:color="auto"/>
        <w:right w:val="none" w:sz="0" w:space="0" w:color="auto"/>
      </w:divBdr>
    </w:div>
    <w:div w:id="21024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4C5B-E98B-4CA5-9C09-E2455474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11</Pages>
  <Words>3067</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cp:lastPrinted>2018-09-14T13:53:00Z</cp:lastPrinted>
  <dcterms:created xsi:type="dcterms:W3CDTF">2015-08-29T10:51:00Z</dcterms:created>
  <dcterms:modified xsi:type="dcterms:W3CDTF">2018-09-14T13:57:00Z</dcterms:modified>
</cp:coreProperties>
</file>