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A5" w:rsidRPr="00A234B0" w:rsidRDefault="00D711A5" w:rsidP="00A234B0">
      <w:pPr>
        <w:spacing w:after="0" w:line="240" w:lineRule="auto"/>
        <w:ind w:firstLine="567"/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</w:pPr>
      <w:r w:rsidRPr="00A234B0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С юбилеем, школа!</w:t>
      </w:r>
    </w:p>
    <w:p w:rsidR="00D711A5" w:rsidRPr="00A234B0" w:rsidRDefault="00D711A5" w:rsidP="00A23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FF0000"/>
          <w:shd w:val="clear" w:color="auto" w:fill="FFFFFF"/>
        </w:rPr>
      </w:pPr>
    </w:p>
    <w:p w:rsidR="00D711A5" w:rsidRPr="00A234B0" w:rsidRDefault="00D711A5" w:rsidP="00A23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A234B0">
        <w:rPr>
          <w:rFonts w:asciiTheme="majorHAnsi" w:hAnsiTheme="majorHAnsi"/>
          <w:shd w:val="clear" w:color="auto" w:fill="FFFFFF"/>
        </w:rPr>
        <w:t>19 ноября МОУ «</w:t>
      </w:r>
      <w:proofErr w:type="spellStart"/>
      <w:r w:rsidRPr="00A234B0">
        <w:rPr>
          <w:rFonts w:asciiTheme="majorHAnsi" w:hAnsiTheme="majorHAnsi"/>
          <w:shd w:val="clear" w:color="auto" w:fill="FFFFFF"/>
        </w:rPr>
        <w:t>Салтыковская</w:t>
      </w:r>
      <w:proofErr w:type="spellEnd"/>
      <w:r w:rsidRPr="00A234B0">
        <w:rPr>
          <w:rFonts w:asciiTheme="majorHAnsi" w:hAnsiTheme="majorHAnsi"/>
          <w:shd w:val="clear" w:color="auto" w:fill="FFFFFF"/>
        </w:rPr>
        <w:t xml:space="preserve"> СОШ» </w:t>
      </w:r>
      <w:r w:rsidRPr="00A234B0">
        <w:rPr>
          <w:rFonts w:asciiTheme="majorHAnsi" w:hAnsiTheme="majorHAnsi"/>
          <w:color w:val="000000"/>
          <w:bdr w:val="none" w:sz="0" w:space="0" w:color="auto" w:frame="1"/>
        </w:rPr>
        <w:t xml:space="preserve">    радушно  распахнула  двери своим  выпускникам, </w:t>
      </w:r>
      <w:r w:rsidRPr="00A234B0">
        <w:rPr>
          <w:rFonts w:asciiTheme="majorHAnsi" w:hAnsiTheme="majorHAnsi"/>
        </w:rPr>
        <w:t xml:space="preserve">чьи звонкие голоса десятки лет назад наполняли яркой жизнью стены этой школы, </w:t>
      </w:r>
      <w:r w:rsidRPr="00A234B0">
        <w:rPr>
          <w:rFonts w:asciiTheme="majorHAnsi" w:hAnsiTheme="majorHAnsi"/>
          <w:color w:val="000000"/>
          <w:bdr w:val="none" w:sz="0" w:space="0" w:color="auto" w:frame="1"/>
        </w:rPr>
        <w:t>приглашая  окунуться  в  мир  воспоминаний.</w:t>
      </w:r>
    </w:p>
    <w:p w:rsidR="00D711A5" w:rsidRPr="00A234B0" w:rsidRDefault="00D711A5" w:rsidP="00A234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11A5" w:rsidRPr="00A234B0" w:rsidRDefault="00D711A5" w:rsidP="00A234B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234B0">
        <w:rPr>
          <w:rFonts w:asciiTheme="majorHAnsi" w:hAnsiTheme="majorHAnsi" w:cs="Times New Roman"/>
          <w:b/>
          <w:sz w:val="24"/>
          <w:szCs w:val="24"/>
        </w:rPr>
        <w:t>70 лет! М</w:t>
      </w:r>
      <w:r w:rsidRPr="00A234B0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ного это или мало? </w:t>
      </w:r>
      <w:r w:rsidRPr="00A234B0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D711A5" w:rsidRPr="00A234B0" w:rsidRDefault="00D711A5" w:rsidP="00A234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711A5" w:rsidRPr="00A234B0" w:rsidRDefault="00D711A5" w:rsidP="00A234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34B0">
        <w:rPr>
          <w:rFonts w:asciiTheme="majorHAnsi" w:eastAsia="Times New Roman" w:hAnsiTheme="majorHAnsi" w:cs="Times New Roman"/>
          <w:sz w:val="24"/>
          <w:szCs w:val="24"/>
        </w:rPr>
        <w:t>Много! Потому что около 5-ти тысяч выпускников получили в  стенах  школы знания, спортивную закалку, добрую поддержку и заботливое внимание учителей. Для каждого поколения она была своей, особенной, но всегда родной и любимой, так как традиции школы свято сохраняются и передаются из года в год.</w:t>
      </w:r>
    </w:p>
    <w:p w:rsidR="00D711A5" w:rsidRPr="00A234B0" w:rsidRDefault="00D711A5" w:rsidP="00A23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D711A5" w:rsidRPr="00A234B0" w:rsidRDefault="00D711A5" w:rsidP="00A234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34B0">
        <w:rPr>
          <w:rFonts w:asciiTheme="majorHAnsi" w:eastAsia="Times New Roman" w:hAnsiTheme="majorHAnsi" w:cs="Times New Roman"/>
          <w:sz w:val="24"/>
          <w:szCs w:val="24"/>
        </w:rPr>
        <w:t xml:space="preserve">Мало! Потому что педагогический коллектив образовательного учреждения </w:t>
      </w:r>
      <w:r w:rsidRPr="00A234B0">
        <w:rPr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  <w:t>не  сдает  своих  позиций. В  школе  трудится  творческий  коллектив, стремящийся идти  в  ногу  со  временем, способный  самосовершенствоваться, а  значит  быть  интересным  и  полезным  своим  воспитанникам.</w:t>
      </w:r>
    </w:p>
    <w:p w:rsidR="00D711A5" w:rsidRPr="00A234B0" w:rsidRDefault="00D711A5" w:rsidP="00A234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11A5" w:rsidRPr="00A234B0" w:rsidRDefault="00D711A5" w:rsidP="00A234B0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</w:pPr>
      <w:r w:rsidRPr="00A234B0">
        <w:rPr>
          <w:rFonts w:asciiTheme="majorHAnsi" w:hAnsiTheme="majorHAnsi" w:cs="Times New Roman"/>
          <w:sz w:val="24"/>
          <w:szCs w:val="24"/>
        </w:rPr>
        <w:t>С любовью и благодарностью школа приветствовала учителей, которые когда-то работали в стенах  школы,   кто  отдал свой талант, душу и сердце ученикам, и до сих пор не забывает свой второй дом, свою школу.</w:t>
      </w:r>
      <w:r w:rsidRPr="00A234B0">
        <w:rPr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711A5" w:rsidRPr="00A234B0" w:rsidRDefault="00D711A5" w:rsidP="00A234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234B0">
        <w:rPr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  <w:t xml:space="preserve">В их адрес  звучали  слова  любви  и  благодарности.  С ответным словом от ветеранов педагогического труда выступили </w:t>
      </w:r>
      <w:proofErr w:type="spellStart"/>
      <w:r w:rsidRPr="00A234B0">
        <w:rPr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  <w:t>Сураченков</w:t>
      </w:r>
      <w:proofErr w:type="spellEnd"/>
      <w:r w:rsidRPr="00A234B0">
        <w:rPr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  <w:t xml:space="preserve"> М.Т. – председатель Совета ветеранов, работавший учителем русского языка и литературы в школе, заслуженный учитель РФ Шутова Л.Ф. </w:t>
      </w:r>
    </w:p>
    <w:p w:rsidR="00D711A5" w:rsidRPr="00A234B0" w:rsidRDefault="00D711A5" w:rsidP="00A234B0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</w:pPr>
    </w:p>
    <w:p w:rsidR="00D711A5" w:rsidRPr="00A234B0" w:rsidRDefault="00D711A5" w:rsidP="00A23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A234B0">
        <w:rPr>
          <w:rFonts w:asciiTheme="majorHAnsi" w:hAnsiTheme="majorHAnsi"/>
        </w:rPr>
        <w:t xml:space="preserve">Гости юбилея почтили минутой молчания учителей </w:t>
      </w:r>
      <w:proofErr w:type="spellStart"/>
      <w:r w:rsidRPr="00A234B0">
        <w:rPr>
          <w:rFonts w:asciiTheme="majorHAnsi" w:hAnsiTheme="majorHAnsi"/>
        </w:rPr>
        <w:t>Салтыковской</w:t>
      </w:r>
      <w:proofErr w:type="spellEnd"/>
      <w:r w:rsidRPr="00A234B0">
        <w:rPr>
          <w:rFonts w:asciiTheme="majorHAnsi" w:hAnsiTheme="majorHAnsi"/>
        </w:rPr>
        <w:t xml:space="preserve"> школы, ушедших из жизни, но оставивших в сердцах своих учеников тепло и свет своей души.</w:t>
      </w:r>
    </w:p>
    <w:p w:rsidR="00D711A5" w:rsidRPr="00A234B0" w:rsidRDefault="00D711A5" w:rsidP="00A234B0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</w:pPr>
    </w:p>
    <w:p w:rsidR="00D711A5" w:rsidRPr="00A234B0" w:rsidRDefault="00D711A5" w:rsidP="00A234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234B0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Учащиеся  школы всегда получали стабильные и прочные знания. Благодаря высокому профессионализму педагогов  школа</w:t>
      </w:r>
      <w:r w:rsidRPr="00A234B0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 </w:t>
      </w:r>
      <w:r w:rsidRPr="00A234B0">
        <w:rPr>
          <w:rFonts w:asciiTheme="majorHAnsi" w:hAnsiTheme="majorHAnsi"/>
          <w:sz w:val="24"/>
          <w:szCs w:val="24"/>
        </w:rPr>
        <w:t xml:space="preserve"> все 70 лет славится своими учениками. </w:t>
      </w:r>
      <w:r w:rsidRPr="00A234B0">
        <w:rPr>
          <w:rStyle w:val="apple-converted-space"/>
          <w:rFonts w:asciiTheme="majorHAnsi" w:hAnsiTheme="majorHAnsi"/>
          <w:sz w:val="24"/>
          <w:szCs w:val="24"/>
        </w:rPr>
        <w:t> </w:t>
      </w:r>
    </w:p>
    <w:p w:rsidR="00D711A5" w:rsidRPr="00A234B0" w:rsidRDefault="00D711A5" w:rsidP="00A23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A234B0">
        <w:rPr>
          <w:rFonts w:asciiTheme="majorHAnsi" w:hAnsiTheme="majorHAnsi"/>
        </w:rPr>
        <w:t>Среди выпускников школы есть профессора, доценты, заслуженные  врачи страны, руководящие работники, работники правоохранительных органов, предприниматели и юристы, офицеры Российской Армии.</w:t>
      </w:r>
    </w:p>
    <w:p w:rsidR="00D711A5" w:rsidRPr="00A234B0" w:rsidRDefault="00D711A5" w:rsidP="00A23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D711A5" w:rsidRPr="00A234B0" w:rsidRDefault="00D711A5" w:rsidP="00A23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A234B0">
        <w:rPr>
          <w:rFonts w:asciiTheme="majorHAnsi" w:hAnsiTheme="majorHAnsi"/>
        </w:rPr>
        <w:t xml:space="preserve">Директор школы Видинеева Н.А. вручила благодарственное письмо выпускнику  школы, главе КФХ  Копейкину Юрию Фёдоровичу. Его </w:t>
      </w:r>
      <w:r w:rsidRPr="00A234B0">
        <w:rPr>
          <w:rFonts w:asciiTheme="majorHAnsi" w:hAnsiTheme="majorHAnsi"/>
          <w:shd w:val="clear" w:color="auto" w:fill="FFFFFF"/>
        </w:rPr>
        <w:t xml:space="preserve"> помощь – это неоценимый  вклад в развитие   школы.</w:t>
      </w:r>
      <w:r w:rsidRPr="00A234B0">
        <w:rPr>
          <w:rStyle w:val="apple-converted-space"/>
          <w:rFonts w:asciiTheme="majorHAnsi" w:hAnsiTheme="majorHAnsi"/>
        </w:rPr>
        <w:t xml:space="preserve"> Педагогический коллектив </w:t>
      </w:r>
      <w:r w:rsidRPr="00A234B0">
        <w:rPr>
          <w:rFonts w:asciiTheme="majorHAnsi" w:hAnsiTheme="majorHAnsi"/>
          <w:shd w:val="clear" w:color="auto" w:fill="FFFFFF"/>
        </w:rPr>
        <w:t>искренне признателен Юрию Фёдоровичу  за неравнодушное отношение к школе.</w:t>
      </w:r>
    </w:p>
    <w:p w:rsidR="00D711A5" w:rsidRPr="00A234B0" w:rsidRDefault="00D711A5" w:rsidP="00A234B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hd w:val="clear" w:color="auto" w:fill="FFFFFF"/>
        </w:rPr>
      </w:pPr>
    </w:p>
    <w:p w:rsidR="00D711A5" w:rsidRPr="00A234B0" w:rsidRDefault="00D711A5" w:rsidP="00A234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34B0">
        <w:rPr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  <w:t>Каждому  хватило  внимания и тепла.</w:t>
      </w:r>
    </w:p>
    <w:p w:rsidR="00D711A5" w:rsidRPr="00A234B0" w:rsidRDefault="00D711A5" w:rsidP="00A234B0">
      <w:pPr>
        <w:pStyle w:val="c1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bdr w:val="none" w:sz="0" w:space="0" w:color="auto" w:frame="1"/>
        </w:rPr>
      </w:pPr>
      <w:r w:rsidRPr="00A234B0">
        <w:rPr>
          <w:rFonts w:asciiTheme="majorHAnsi" w:hAnsiTheme="majorHAnsi"/>
          <w:color w:val="000000"/>
          <w:bdr w:val="none" w:sz="0" w:space="0" w:color="auto" w:frame="1"/>
        </w:rPr>
        <w:t>Сколько  волнующих  воспоминаний вызвал стенд, оформленный к юбилею школы «Здравствуй, школа!»</w:t>
      </w:r>
    </w:p>
    <w:p w:rsidR="00D711A5" w:rsidRPr="00A234B0" w:rsidRDefault="00D711A5" w:rsidP="00A234B0">
      <w:pPr>
        <w:pStyle w:val="c1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bdr w:val="none" w:sz="0" w:space="0" w:color="auto" w:frame="1"/>
        </w:rPr>
      </w:pPr>
    </w:p>
    <w:p w:rsidR="00D711A5" w:rsidRPr="00A234B0" w:rsidRDefault="00D711A5" w:rsidP="00A234B0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bdr w:val="none" w:sz="0" w:space="0" w:color="auto" w:frame="1"/>
        </w:rPr>
      </w:pPr>
      <w:r w:rsidRPr="00A234B0">
        <w:rPr>
          <w:rFonts w:asciiTheme="majorHAnsi" w:hAnsiTheme="majorHAnsi"/>
        </w:rPr>
        <w:t xml:space="preserve">Венок добрых слов в свой адрес школа  принимала от гостей </w:t>
      </w:r>
      <w:r w:rsidRPr="00A234B0">
        <w:rPr>
          <w:rFonts w:asciiTheme="majorHAnsi" w:hAnsiTheme="majorHAnsi"/>
          <w:shd w:val="clear" w:color="auto" w:fill="FFFFFF"/>
        </w:rPr>
        <w:t xml:space="preserve"> праздника  </w:t>
      </w:r>
      <w:r w:rsidRPr="00A234B0">
        <w:rPr>
          <w:rFonts w:asciiTheme="majorHAnsi" w:hAnsiTheme="majorHAnsi"/>
        </w:rPr>
        <w:t xml:space="preserve">главного специалиста управления общего образования </w:t>
      </w:r>
      <w:proofErr w:type="spellStart"/>
      <w:r w:rsidRPr="00A234B0">
        <w:rPr>
          <w:rFonts w:asciiTheme="majorHAnsi" w:hAnsiTheme="majorHAnsi"/>
        </w:rPr>
        <w:t>Бучковой</w:t>
      </w:r>
      <w:proofErr w:type="spellEnd"/>
      <w:r w:rsidRPr="00A234B0">
        <w:rPr>
          <w:rFonts w:asciiTheme="majorHAnsi" w:hAnsiTheme="majorHAnsi"/>
        </w:rPr>
        <w:t xml:space="preserve"> Н.Е. и председателя </w:t>
      </w:r>
      <w:proofErr w:type="spellStart"/>
      <w:r w:rsidRPr="00A234B0">
        <w:rPr>
          <w:rFonts w:asciiTheme="majorHAnsi" w:hAnsiTheme="majorHAnsi"/>
        </w:rPr>
        <w:t>Ртищевской</w:t>
      </w:r>
      <w:proofErr w:type="spellEnd"/>
      <w:r w:rsidRPr="00A234B0">
        <w:rPr>
          <w:rFonts w:asciiTheme="majorHAnsi" w:hAnsiTheme="majorHAnsi"/>
        </w:rPr>
        <w:t xml:space="preserve"> городской организации профсоюза работников образования </w:t>
      </w:r>
      <w:proofErr w:type="spellStart"/>
      <w:r w:rsidRPr="00A234B0">
        <w:rPr>
          <w:rFonts w:asciiTheme="majorHAnsi" w:hAnsiTheme="majorHAnsi"/>
        </w:rPr>
        <w:t>Балабешкиной</w:t>
      </w:r>
      <w:proofErr w:type="spellEnd"/>
      <w:r w:rsidRPr="00A234B0">
        <w:rPr>
          <w:rFonts w:asciiTheme="majorHAnsi" w:hAnsiTheme="majorHAnsi"/>
        </w:rPr>
        <w:t xml:space="preserve"> Е.В.</w:t>
      </w:r>
    </w:p>
    <w:p w:rsidR="00ED00FA" w:rsidRDefault="00ED00FA"/>
    <w:sectPr w:rsidR="00ED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711A5"/>
    <w:rsid w:val="00A234B0"/>
    <w:rsid w:val="00D711A5"/>
    <w:rsid w:val="00E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D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2016-11-20T16:00:00Z</dcterms:created>
  <dcterms:modified xsi:type="dcterms:W3CDTF">2016-11-20T16:03:00Z</dcterms:modified>
</cp:coreProperties>
</file>