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6E" w:rsidRDefault="0081586E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86E" w:rsidRDefault="008158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647166"/>
            <wp:effectExtent l="19050" t="0" r="3175" b="0"/>
            <wp:docPr id="2" name="Рисунок 1" descr="D:\сканер\2014-07-18\Sca4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4-07-18\Sca41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403BA" w:rsidRPr="003B0E24" w:rsidRDefault="00D403BA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основания перевода, отчисления и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>, порядок оформления возникновения, приостановления и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D403BA" w:rsidRPr="003B0E24">
        <w:rPr>
          <w:rFonts w:ascii="Times New Roman" w:hAnsi="Times New Roman" w:cs="Times New Roman"/>
          <w:sz w:val="24"/>
          <w:szCs w:val="24"/>
        </w:rPr>
        <w:t>об</w:t>
      </w:r>
      <w:r w:rsidR="00FC14D0">
        <w:rPr>
          <w:rFonts w:ascii="Times New Roman" w:hAnsi="Times New Roman" w:cs="Times New Roman"/>
          <w:sz w:val="24"/>
          <w:szCs w:val="24"/>
        </w:rPr>
        <w:t>щеоб</w:t>
      </w:r>
      <w:r w:rsidR="00D403BA" w:rsidRPr="003B0E24">
        <w:rPr>
          <w:rFonts w:ascii="Times New Roman" w:hAnsi="Times New Roman" w:cs="Times New Roman"/>
          <w:sz w:val="24"/>
          <w:szCs w:val="24"/>
        </w:rPr>
        <w:t>разовательным учреждением</w:t>
      </w:r>
      <w:r w:rsidRPr="003B0E24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</w:t>
      </w:r>
      <w:r w:rsidR="00D403BA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несовершеннолетних обучающихся МОУ </w:t>
      </w:r>
      <w:proofErr w:type="spellStart"/>
      <w:r w:rsidR="00D403BA" w:rsidRPr="003B0E24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="00D403BA" w:rsidRPr="003B0E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D403BA" w:rsidRPr="003B0E2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403BA" w:rsidRPr="003B0E24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  <w:r w:rsidR="00AB447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обеспечения и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конституционных</w:t>
      </w:r>
      <w:r w:rsidR="00D403BA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прав граждан Российской Федерации на образование, гарантии общедоступности и бесплатности</w:t>
      </w:r>
      <w:r w:rsidR="00D403BA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224F6" w:rsidRPr="003B0E24" w:rsidRDefault="002224F6" w:rsidP="005D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1.3. Настоящие Правила разработаны в соответствии с Федеральным Законом от 29.12.2012 г.</w:t>
      </w:r>
      <w:r w:rsidR="00D403BA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№ 273-ФЗ "Об образовании в Российской Федерации",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Порядка и условия осуществления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(утверждён приказом  Министерства образования и науки РФ от 12 марта 2014 г. № 177), </w:t>
      </w:r>
      <w:r w:rsidR="005D12B7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иными федеральными законами и</w:t>
      </w:r>
      <w:r w:rsidR="00D403BA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подзаконными актами, Уставом </w:t>
      </w:r>
      <w:r w:rsidR="00D403BA" w:rsidRPr="003B0E24">
        <w:rPr>
          <w:rFonts w:ascii="Times New Roman" w:hAnsi="Times New Roman" w:cs="Times New Roman"/>
          <w:sz w:val="24"/>
          <w:szCs w:val="24"/>
        </w:rPr>
        <w:t>школы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F57419" w:rsidRPr="003B0E24" w:rsidRDefault="00F57419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E24">
        <w:rPr>
          <w:rFonts w:ascii="Times New Roman" w:hAnsi="Times New Roman" w:cs="Times New Roman"/>
          <w:b/>
          <w:bCs/>
          <w:sz w:val="24"/>
          <w:szCs w:val="24"/>
        </w:rPr>
        <w:t>2. Порядок и основания перевода</w:t>
      </w:r>
    </w:p>
    <w:p w:rsidR="00DC4D1A" w:rsidRPr="003B0E24" w:rsidRDefault="00DC4D1A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E24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F57419" w:rsidRPr="003B0E24" w:rsidRDefault="00F57419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2.1.</w:t>
      </w:r>
      <w:r w:rsidR="00DC4D1A" w:rsidRPr="003B0E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мож</w:t>
      </w:r>
      <w:r w:rsidR="00C4468C">
        <w:rPr>
          <w:rFonts w:ascii="Times New Roman" w:hAnsi="Times New Roman" w:cs="Times New Roman"/>
          <w:sz w:val="24"/>
          <w:szCs w:val="24"/>
        </w:rPr>
        <w:t>ет быть переведен в другое о</w:t>
      </w:r>
      <w:r w:rsidRPr="003B0E24">
        <w:rPr>
          <w:rFonts w:ascii="Times New Roman" w:hAnsi="Times New Roman" w:cs="Times New Roman"/>
          <w:sz w:val="24"/>
          <w:szCs w:val="24"/>
        </w:rPr>
        <w:t>б</w:t>
      </w:r>
      <w:r w:rsidR="00FC14D0">
        <w:rPr>
          <w:rFonts w:ascii="Times New Roman" w:hAnsi="Times New Roman" w:cs="Times New Roman"/>
          <w:sz w:val="24"/>
          <w:szCs w:val="24"/>
        </w:rPr>
        <w:t>щеоб</w:t>
      </w:r>
      <w:r w:rsidRPr="003B0E24">
        <w:rPr>
          <w:rFonts w:ascii="Times New Roman" w:hAnsi="Times New Roman" w:cs="Times New Roman"/>
          <w:sz w:val="24"/>
          <w:szCs w:val="24"/>
        </w:rPr>
        <w:t>разовательное учреждение в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>:</w:t>
      </w:r>
    </w:p>
    <w:p w:rsidR="00D50B7B" w:rsidRPr="003B0E24" w:rsidRDefault="005D12B7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B7B" w:rsidRPr="003B0E24">
        <w:rPr>
          <w:rFonts w:ascii="Times New Roman" w:hAnsi="Times New Roman" w:cs="Times New Roman"/>
          <w:sz w:val="24"/>
          <w:szCs w:val="24"/>
        </w:rPr>
        <w:t>по инициативе совершеннолетнего обуча</w:t>
      </w:r>
      <w:r w:rsidR="00FC14D0">
        <w:rPr>
          <w:rFonts w:ascii="Times New Roman" w:hAnsi="Times New Roman" w:cs="Times New Roman"/>
          <w:sz w:val="24"/>
          <w:szCs w:val="24"/>
        </w:rPr>
        <w:t xml:space="preserve">ющегося или родителей (законных </w:t>
      </w:r>
      <w:r w:rsidR="00D50B7B" w:rsidRPr="003B0E24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обучающегося;</w:t>
      </w:r>
    </w:p>
    <w:p w:rsidR="00D50B7B" w:rsidRPr="003B0E24" w:rsidRDefault="005D12B7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6D21FF">
        <w:rPr>
          <w:rFonts w:ascii="Times New Roman" w:hAnsi="Times New Roman" w:cs="Times New Roman"/>
          <w:sz w:val="24"/>
          <w:szCs w:val="24"/>
        </w:rPr>
        <w:t xml:space="preserve">исходного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C14D0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D50B7B" w:rsidRPr="003B0E24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(далее - лицензия), лишения его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50B7B" w:rsidRPr="003B0E24" w:rsidRDefault="005D12B7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B7B" w:rsidRPr="003B0E24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C4D1A" w:rsidRPr="003B0E24" w:rsidRDefault="00DC4D1A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2.1.2. 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5D12B7">
        <w:rPr>
          <w:rFonts w:ascii="Times New Roman" w:hAnsi="Times New Roman" w:cs="Times New Roman"/>
          <w:sz w:val="24"/>
          <w:szCs w:val="24"/>
        </w:rPr>
        <w:t>об</w:t>
      </w:r>
      <w:r w:rsidR="00FC14D0">
        <w:rPr>
          <w:rFonts w:ascii="Times New Roman" w:hAnsi="Times New Roman" w:cs="Times New Roman"/>
          <w:sz w:val="24"/>
          <w:szCs w:val="24"/>
        </w:rPr>
        <w:t>щеоб</w:t>
      </w:r>
      <w:r w:rsidR="005D12B7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 и (или) уполномоченный им орган управления </w:t>
      </w:r>
      <w:r w:rsidR="005D12B7">
        <w:rPr>
          <w:rFonts w:ascii="Times New Roman" w:hAnsi="Times New Roman" w:cs="Times New Roman"/>
          <w:sz w:val="24"/>
          <w:szCs w:val="24"/>
        </w:rPr>
        <w:t>учреждением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50B7B" w:rsidRPr="003B0E24" w:rsidRDefault="00DC4D1A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2.1.3.  </w:t>
      </w:r>
      <w:r w:rsidR="00D50B7B" w:rsidRPr="003B0E24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D50B7B" w:rsidRPr="003B0E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0B7B" w:rsidRPr="003B0E24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DC4D1A" w:rsidRPr="003B0E24" w:rsidRDefault="00DC4D1A" w:rsidP="003B0E24">
      <w:pPr>
        <w:pStyle w:val="1"/>
        <w:spacing w:before="0"/>
      </w:pPr>
    </w:p>
    <w:p w:rsidR="00C071C6" w:rsidRPr="005D12B7" w:rsidRDefault="00DC4D1A" w:rsidP="003B0E24">
      <w:pPr>
        <w:pStyle w:val="1"/>
        <w:spacing w:before="0"/>
        <w:jc w:val="left"/>
        <w:rPr>
          <w:u w:val="none"/>
        </w:rPr>
      </w:pPr>
      <w:r w:rsidRPr="005D12B7">
        <w:rPr>
          <w:u w:val="none"/>
        </w:rPr>
        <w:t>2.2.</w:t>
      </w:r>
      <w:r w:rsidR="00C071C6" w:rsidRPr="005D12B7">
        <w:rPr>
          <w:u w:val="none"/>
        </w:rPr>
        <w:t xml:space="preserve">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C6" w:rsidRPr="003B0E24" w:rsidRDefault="006A536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2.2.1.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C071C6" w:rsidRPr="003B0E24" w:rsidRDefault="00EE0AA5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осуществляют выбор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>;</w:t>
      </w:r>
    </w:p>
    <w:p w:rsidR="00C071C6" w:rsidRPr="003B0E24" w:rsidRDefault="00EE0AA5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обращаются в выбранн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с запросом о наличии свободных мест, в том числе с использованием сети Интернет;</w:t>
      </w:r>
    </w:p>
    <w:p w:rsidR="00C071C6" w:rsidRPr="003B0E24" w:rsidRDefault="00EE0AA5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</w:t>
      </w:r>
      <w:r w:rsidR="002123A2">
        <w:rPr>
          <w:rFonts w:ascii="Times New Roman" w:hAnsi="Times New Roman" w:cs="Times New Roman"/>
          <w:sz w:val="24"/>
          <w:szCs w:val="24"/>
        </w:rPr>
        <w:t xml:space="preserve">м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 обращаются в органы местного самоуправления в сфере образования соответствующего муниципального района для определения принимающе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 из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числа муниципальных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123A2">
        <w:rPr>
          <w:rFonts w:ascii="Times New Roman" w:hAnsi="Times New Roman" w:cs="Times New Roman"/>
          <w:sz w:val="24"/>
          <w:szCs w:val="24"/>
        </w:rPr>
        <w:t>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>;</w:t>
      </w:r>
    </w:p>
    <w:p w:rsidR="00C071C6" w:rsidRPr="003B0E24" w:rsidRDefault="002123A2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в исходн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принимающ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C071C6" w:rsidRPr="003B0E24" w:rsidRDefault="006A536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2.2.2</w:t>
      </w:r>
      <w:r w:rsidR="00C071C6" w:rsidRPr="003B0E24">
        <w:rPr>
          <w:rFonts w:ascii="Times New Roman" w:hAnsi="Times New Roman" w:cs="Times New Roman"/>
          <w:sz w:val="24"/>
          <w:szCs w:val="24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</w:t>
      </w:r>
      <w:r w:rsidR="002123A2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г) наименование принимающе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B0E24">
        <w:rPr>
          <w:rFonts w:ascii="Times New Roman" w:hAnsi="Times New Roman" w:cs="Times New Roman"/>
          <w:sz w:val="24"/>
          <w:szCs w:val="24"/>
        </w:rPr>
        <w:t>. В случае переезда в другую местность указывается только населенный пункт, субъект Российской Федерации.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2.2.3.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</w:t>
      </w:r>
      <w:r w:rsidR="002123A2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>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2.2.4</w:t>
      </w:r>
      <w:r w:rsidR="00C071C6" w:rsidRPr="003B0E24">
        <w:rPr>
          <w:rFonts w:ascii="Times New Roman" w:hAnsi="Times New Roman" w:cs="Times New Roman"/>
          <w:sz w:val="24"/>
          <w:szCs w:val="24"/>
        </w:rPr>
        <w:t>. Исходн</w:t>
      </w:r>
      <w:r w:rsidR="002123A2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>;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B0E24">
        <w:rPr>
          <w:rFonts w:ascii="Times New Roman" w:hAnsi="Times New Roman" w:cs="Times New Roman"/>
          <w:sz w:val="24"/>
          <w:szCs w:val="24"/>
        </w:rPr>
        <w:t xml:space="preserve"> и подписью ее руководителя (уполномоченного им лица).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2.2.5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в качестве основания для зач</w:t>
      </w:r>
      <w:r w:rsidR="002123A2">
        <w:rPr>
          <w:rFonts w:ascii="Times New Roman" w:hAnsi="Times New Roman" w:cs="Times New Roman"/>
          <w:sz w:val="24"/>
          <w:szCs w:val="24"/>
        </w:rPr>
        <w:t xml:space="preserve">исления обучающихся в принимающее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связи с переводом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из исходно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2.2.6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Указанные в пункте 8 настоящего Порядка документы представляются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</w:t>
      </w:r>
      <w:r w:rsidR="002123A2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общеоб</w:t>
      </w:r>
      <w:r w:rsidR="002123A2">
        <w:rPr>
          <w:rFonts w:ascii="Times New Roman" w:hAnsi="Times New Roman" w:cs="Times New Roman"/>
          <w:sz w:val="24"/>
          <w:szCs w:val="24"/>
        </w:rPr>
        <w:t>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вместе с заявлением о зачислении обучающегося в указанн</w:t>
      </w:r>
      <w:r w:rsidR="002123A2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порядке перевода из исходно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2.2.7</w:t>
      </w:r>
      <w:r w:rsidR="00C071C6" w:rsidRPr="003B0E24">
        <w:rPr>
          <w:rFonts w:ascii="Times New Roman" w:hAnsi="Times New Roman" w:cs="Times New Roman"/>
          <w:sz w:val="24"/>
          <w:szCs w:val="24"/>
        </w:rPr>
        <w:t>. Зачисление обучающегося в принимающ</w:t>
      </w:r>
      <w:r w:rsidR="002123A2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распорядительным актом руководителя принимающе</w:t>
      </w:r>
      <w:r w:rsidR="002123A2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2123A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C071C6" w:rsidRPr="003B0E24" w:rsidRDefault="00E71A69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2.2.8</w:t>
      </w:r>
      <w:r w:rsidR="00C071C6" w:rsidRPr="003B0E24">
        <w:rPr>
          <w:rFonts w:ascii="Times New Roman" w:hAnsi="Times New Roman" w:cs="Times New Roman"/>
          <w:sz w:val="24"/>
          <w:szCs w:val="24"/>
        </w:rPr>
        <w:t>. Принимающ</w:t>
      </w:r>
      <w:r w:rsidR="004F3EE7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4F3EE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отчисленного из исходно</w:t>
      </w:r>
      <w:r w:rsidR="004F3EE7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4F3EE7">
        <w:rPr>
          <w:rFonts w:ascii="Times New Roman" w:hAnsi="Times New Roman" w:cs="Times New Roman"/>
          <w:sz w:val="24"/>
          <w:szCs w:val="24"/>
        </w:rPr>
        <w:t>о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4F3EE7">
        <w:rPr>
          <w:rFonts w:ascii="Times New Roman" w:hAnsi="Times New Roman" w:cs="Times New Roman"/>
          <w:sz w:val="24"/>
          <w:szCs w:val="24"/>
        </w:rPr>
        <w:t>бразовательного</w:t>
      </w:r>
      <w:proofErr w:type="spellEnd"/>
      <w:r w:rsidR="004F3EE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распорядительного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</w:t>
      </w:r>
      <w:r w:rsidR="004F3EE7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4F3EE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 номере и </w:t>
      </w:r>
      <w:r w:rsidR="00C071C6" w:rsidRPr="003B0E24">
        <w:rPr>
          <w:rFonts w:ascii="Times New Roman" w:hAnsi="Times New Roman" w:cs="Times New Roman"/>
          <w:sz w:val="24"/>
          <w:szCs w:val="24"/>
        </w:rPr>
        <w:lastRenderedPageBreak/>
        <w:t>дате распорядительного акта о зачислении обучающегося в принимающ</w:t>
      </w:r>
      <w:r w:rsidR="004F3EE7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4F3EE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>.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C6" w:rsidRPr="004F3EE7" w:rsidRDefault="008A5EB3" w:rsidP="003B0E24">
      <w:pPr>
        <w:pStyle w:val="1"/>
        <w:spacing w:before="0"/>
        <w:jc w:val="left"/>
        <w:rPr>
          <w:u w:val="none"/>
        </w:rPr>
      </w:pPr>
      <w:r>
        <w:rPr>
          <w:u w:val="none"/>
        </w:rPr>
        <w:t>2</w:t>
      </w:r>
      <w:r w:rsidR="00E71A69" w:rsidRPr="004F3EE7">
        <w:rPr>
          <w:u w:val="none"/>
        </w:rPr>
        <w:t xml:space="preserve">.3. </w:t>
      </w:r>
      <w:r w:rsidR="00C071C6" w:rsidRPr="004F3EE7">
        <w:rPr>
          <w:u w:val="none"/>
        </w:rPr>
        <w:t>Перевод обучающегося в случае прекращения деятельности исходно</w:t>
      </w:r>
      <w:r w:rsidR="00AB4474">
        <w:rPr>
          <w:u w:val="none"/>
        </w:rPr>
        <w:t xml:space="preserve">го </w:t>
      </w:r>
      <w:r w:rsidR="00FC14D0" w:rsidRPr="00FC14D0">
        <w:rPr>
          <w:u w:val="none"/>
        </w:rPr>
        <w:t>обще</w:t>
      </w:r>
      <w:r w:rsidR="00AB4474">
        <w:rPr>
          <w:u w:val="none"/>
        </w:rPr>
        <w:t>образовательного учреждения</w:t>
      </w:r>
      <w:r w:rsidR="00C071C6" w:rsidRPr="004F3EE7">
        <w:rPr>
          <w:u w:val="none"/>
        </w:rPr>
        <w:t>, аннулирования лицензии, лишения е</w:t>
      </w:r>
      <w:r w:rsidR="00AB4474">
        <w:rPr>
          <w:u w:val="none"/>
        </w:rPr>
        <w:t>го</w:t>
      </w:r>
      <w:r w:rsidR="00C071C6" w:rsidRPr="004F3EE7">
        <w:rPr>
          <w:u w:val="none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 xml:space="preserve">.3.1. </w:t>
      </w:r>
      <w:r w:rsidR="00C071C6" w:rsidRPr="003B0E24">
        <w:rPr>
          <w:rFonts w:ascii="Times New Roman" w:hAnsi="Times New Roman" w:cs="Times New Roman"/>
          <w:sz w:val="24"/>
          <w:szCs w:val="24"/>
        </w:rPr>
        <w:t>При принятии решения о прекращении деятельности исходно</w:t>
      </w:r>
      <w:r w:rsidR="00AB4474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</w:t>
      </w:r>
      <w:r w:rsidR="00AB4474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(перечень принимающих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>), в котор</w:t>
      </w:r>
      <w:r w:rsidR="00AB4474">
        <w:rPr>
          <w:rFonts w:ascii="Times New Roman" w:hAnsi="Times New Roman" w:cs="Times New Roman"/>
          <w:sz w:val="24"/>
          <w:szCs w:val="24"/>
        </w:rPr>
        <w:t>ое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 предстоящем переводе исходн</w:t>
      </w:r>
      <w:r w:rsidR="00AB4474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3B0E24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обязан</w:t>
      </w:r>
      <w:r w:rsidR="00AB4474">
        <w:rPr>
          <w:rFonts w:ascii="Times New Roman" w:hAnsi="Times New Roman" w:cs="Times New Roman"/>
          <w:sz w:val="24"/>
          <w:szCs w:val="24"/>
        </w:rPr>
        <w:t>о</w:t>
      </w:r>
      <w:r w:rsidRPr="003B0E24">
        <w:rPr>
          <w:rFonts w:ascii="Times New Roman" w:hAnsi="Times New Roman" w:cs="Times New Roman"/>
          <w:sz w:val="24"/>
          <w:szCs w:val="24"/>
        </w:rPr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</w:t>
      </w:r>
      <w:r w:rsidR="00AB4474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B0E24">
        <w:rPr>
          <w:rFonts w:ascii="Times New Roman" w:hAnsi="Times New Roman" w:cs="Times New Roman"/>
          <w:sz w:val="24"/>
          <w:szCs w:val="24"/>
        </w:rPr>
        <w:t>, а также разместить указанное уведомление на своем официальном сайте в сети Интернет.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</w:t>
      </w:r>
      <w:r w:rsidR="00AB4474">
        <w:rPr>
          <w:rFonts w:ascii="Times New Roman" w:hAnsi="Times New Roman" w:cs="Times New Roman"/>
          <w:sz w:val="24"/>
          <w:szCs w:val="24"/>
        </w:rPr>
        <w:t xml:space="preserve">ее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AB447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 xml:space="preserve">.3.2. </w:t>
      </w:r>
      <w:r w:rsidR="00C071C6" w:rsidRPr="003B0E24">
        <w:rPr>
          <w:rFonts w:ascii="Times New Roman" w:hAnsi="Times New Roman" w:cs="Times New Roman"/>
          <w:sz w:val="24"/>
          <w:szCs w:val="24"/>
        </w:rPr>
        <w:t>О причине, влекущей за собой необходимость перевода обучающихся, исходн</w:t>
      </w:r>
      <w:r w:rsidR="00AB4474">
        <w:rPr>
          <w:rFonts w:ascii="Times New Roman" w:hAnsi="Times New Roman" w:cs="Times New Roman"/>
          <w:sz w:val="24"/>
          <w:szCs w:val="24"/>
        </w:rPr>
        <w:t xml:space="preserve">ое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7979E8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AB4474">
        <w:rPr>
          <w:rFonts w:ascii="Times New Roman" w:hAnsi="Times New Roman" w:cs="Times New Roman"/>
          <w:sz w:val="24"/>
          <w:szCs w:val="24"/>
        </w:rPr>
        <w:t>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B4474">
        <w:rPr>
          <w:rFonts w:ascii="Times New Roman" w:hAnsi="Times New Roman" w:cs="Times New Roman"/>
          <w:sz w:val="24"/>
          <w:szCs w:val="24"/>
        </w:rPr>
        <w:t>о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C071C6" w:rsidRPr="003B0E24" w:rsidRDefault="007979E8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071C6" w:rsidRPr="003B0E24" w:rsidRDefault="007979E8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C071C6" w:rsidRPr="003B0E24" w:rsidRDefault="007979E8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в случае лишения исходно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C071C6" w:rsidRPr="003B0E24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</w:t>
      </w:r>
      <w:r w:rsidR="00AB4474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AB4474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</w:t>
      </w:r>
      <w:r w:rsidR="00C071C6" w:rsidRPr="003B0E24">
        <w:rPr>
          <w:rFonts w:ascii="Times New Roman" w:hAnsi="Times New Roman" w:cs="Times New Roman"/>
          <w:sz w:val="24"/>
          <w:szCs w:val="24"/>
        </w:rPr>
        <w:lastRenderedPageBreak/>
        <w:t>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071C6" w:rsidRPr="003B0E24" w:rsidRDefault="007979E8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</w:t>
      </w:r>
      <w:r w:rsidR="00AB4474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AB4474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отсутствует полученное от </w:t>
      </w:r>
      <w:proofErr w:type="spellStart"/>
      <w:r w:rsidR="00C071C6" w:rsidRPr="003B0E24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071C6" w:rsidRPr="003B0E24" w:rsidRDefault="007979E8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="00C071C6" w:rsidRPr="003B0E24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органа исходно</w:t>
      </w:r>
      <w:r w:rsidR="00AB4474"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AB4474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C071C6" w:rsidRPr="003B0E24">
        <w:rPr>
          <w:rFonts w:ascii="Times New Roman" w:hAnsi="Times New Roman" w:cs="Times New Roman"/>
          <w:sz w:val="24"/>
          <w:szCs w:val="24"/>
        </w:rPr>
        <w:t>о</w:t>
      </w:r>
      <w:r w:rsidR="00FC14D0">
        <w:rPr>
          <w:rFonts w:ascii="Times New Roman" w:hAnsi="Times New Roman" w:cs="Times New Roman"/>
          <w:sz w:val="24"/>
          <w:szCs w:val="24"/>
        </w:rPr>
        <w:t>бразовательных 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C071C6" w:rsidRPr="003B0E24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органа об отказе исходно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.3.3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пункте 13 настоящего Порядка, осуществляет выбор принимающих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CC59E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с использованием:</w:t>
      </w:r>
    </w:p>
    <w:p w:rsidR="00C071C6" w:rsidRPr="003B0E24" w:rsidRDefault="00CC59EC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</w:p>
    <w:p w:rsidR="00C071C6" w:rsidRPr="003B0E24" w:rsidRDefault="00CC59EC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сведений, содержащихся в Реестре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имеющим государственную аккредитацию образовательным программам.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.3.4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Учредитель запрашивает выбранные им из Реестра </w:t>
      </w:r>
      <w:r w:rsidR="00FC14D0">
        <w:rPr>
          <w:rFonts w:ascii="Times New Roman" w:hAnsi="Times New Roman" w:cs="Times New Roman"/>
          <w:sz w:val="24"/>
          <w:szCs w:val="24"/>
        </w:rPr>
        <w:t>обще</w:t>
      </w:r>
      <w:r w:rsidR="00CC59E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по имеющим государственную аккредитацию образовательным программам, </w:t>
      </w:r>
      <w:r w:rsidR="00CC59EC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Руководители указанных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CC59E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3B0E24">
        <w:rPr>
          <w:rFonts w:ascii="Times New Roman" w:hAnsi="Times New Roman" w:cs="Times New Roman"/>
          <w:sz w:val="24"/>
          <w:szCs w:val="24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.3.5</w:t>
      </w:r>
      <w:r w:rsidR="00C071C6" w:rsidRPr="003B0E24">
        <w:rPr>
          <w:rFonts w:ascii="Times New Roman" w:hAnsi="Times New Roman" w:cs="Times New Roman"/>
          <w:sz w:val="24"/>
          <w:szCs w:val="24"/>
        </w:rPr>
        <w:t>. Исходн</w:t>
      </w:r>
      <w:r w:rsidR="003A5A5A">
        <w:rPr>
          <w:rFonts w:ascii="Times New Roman" w:hAnsi="Times New Roman" w:cs="Times New Roman"/>
          <w:sz w:val="24"/>
          <w:szCs w:val="24"/>
        </w:rPr>
        <w:t xml:space="preserve">ое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доводит до сведения обучающихся и их родителей (законных представителей) полученную от учредителя информацию об </w:t>
      </w:r>
      <w:r w:rsidR="003A5A5A">
        <w:rPr>
          <w:rFonts w:ascii="Times New Roman" w:hAnsi="Times New Roman" w:cs="Times New Roman"/>
          <w:sz w:val="24"/>
          <w:szCs w:val="24"/>
        </w:rPr>
        <w:t>учреждениях</w:t>
      </w:r>
      <w:r w:rsidR="00C071C6" w:rsidRPr="003B0E24">
        <w:rPr>
          <w:rFonts w:ascii="Times New Roman" w:hAnsi="Times New Roman" w:cs="Times New Roman"/>
          <w:sz w:val="24"/>
          <w:szCs w:val="24"/>
        </w:rPr>
        <w:t>, реализующих соответствующие образовательные программы, которые дали согласие на перевод обучающихся из исходно</w:t>
      </w:r>
      <w:r w:rsidR="003A5A5A">
        <w:rPr>
          <w:rFonts w:ascii="Times New Roman" w:hAnsi="Times New Roman" w:cs="Times New Roman"/>
          <w:sz w:val="24"/>
          <w:szCs w:val="24"/>
        </w:rPr>
        <w:t>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, а также о сроках предоставления письменных согласий лиц, указанных в пункте 2 настоящего </w:t>
      </w:r>
      <w:r w:rsidR="003A5A5A">
        <w:rPr>
          <w:rFonts w:ascii="Times New Roman" w:hAnsi="Times New Roman" w:cs="Times New Roman"/>
          <w:sz w:val="24"/>
          <w:szCs w:val="24"/>
        </w:rPr>
        <w:t>Порядка, на перевод в принимающее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>. Указанная информация доводится в течение десяти рабочих дней с момента ее получения и включает в себя: наименование принимающе</w:t>
      </w:r>
      <w:r w:rsidR="003A5A5A">
        <w:rPr>
          <w:rFonts w:ascii="Times New Roman" w:hAnsi="Times New Roman" w:cs="Times New Roman"/>
          <w:sz w:val="24"/>
          <w:szCs w:val="24"/>
        </w:rPr>
        <w:t>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(принимающих </w:t>
      </w:r>
      <w:r w:rsidR="003A5A5A">
        <w:rPr>
          <w:rFonts w:ascii="Times New Roman" w:hAnsi="Times New Roman" w:cs="Times New Roman"/>
          <w:sz w:val="24"/>
          <w:szCs w:val="24"/>
        </w:rPr>
        <w:t>учреждений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), перечень образовательных программ, реализуемых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C071C6" w:rsidRPr="003B0E24">
        <w:rPr>
          <w:rFonts w:ascii="Times New Roman" w:hAnsi="Times New Roman" w:cs="Times New Roman"/>
          <w:sz w:val="24"/>
          <w:szCs w:val="24"/>
        </w:rPr>
        <w:t>, количество свободных мест. 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.3.6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 настоящего Порядка, исходн</w:t>
      </w:r>
      <w:r w:rsidR="003A5A5A">
        <w:rPr>
          <w:rFonts w:ascii="Times New Roman" w:hAnsi="Times New Roman" w:cs="Times New Roman"/>
          <w:sz w:val="24"/>
          <w:szCs w:val="24"/>
        </w:rPr>
        <w:t>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обучающихся в порядке перевода в принимающ</w:t>
      </w:r>
      <w:r w:rsidR="003A5A5A">
        <w:rPr>
          <w:rFonts w:ascii="Times New Roman" w:hAnsi="Times New Roman" w:cs="Times New Roman"/>
          <w:sz w:val="24"/>
          <w:szCs w:val="24"/>
        </w:rPr>
        <w:t xml:space="preserve">ее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с указанием основания такого перевода (прекращение деятельности </w:t>
      </w:r>
      <w:r w:rsidR="003A5A5A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, аннулирование лицензии, лишение </w:t>
      </w:r>
      <w:r w:rsidR="003A5A5A">
        <w:rPr>
          <w:rFonts w:ascii="Times New Roman" w:hAnsi="Times New Roman" w:cs="Times New Roman"/>
          <w:sz w:val="24"/>
          <w:szCs w:val="24"/>
        </w:rPr>
        <w:t>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.3.7</w:t>
      </w:r>
      <w:r w:rsidR="00C071C6" w:rsidRPr="003B0E24">
        <w:rPr>
          <w:rFonts w:ascii="Times New Roman" w:hAnsi="Times New Roman" w:cs="Times New Roman"/>
          <w:sz w:val="24"/>
          <w:szCs w:val="24"/>
        </w:rPr>
        <w:t>. В случае отказа от перевода в предлагаем</w:t>
      </w:r>
      <w:r w:rsidR="003A5A5A">
        <w:rPr>
          <w:rFonts w:ascii="Times New Roman" w:hAnsi="Times New Roman" w:cs="Times New Roman"/>
          <w:sz w:val="24"/>
          <w:szCs w:val="24"/>
        </w:rPr>
        <w:t>ое принимающее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.3.8</w:t>
      </w:r>
      <w:r w:rsidR="003A5A5A">
        <w:rPr>
          <w:rFonts w:ascii="Times New Roman" w:hAnsi="Times New Roman" w:cs="Times New Roman"/>
          <w:sz w:val="24"/>
          <w:szCs w:val="24"/>
        </w:rPr>
        <w:t xml:space="preserve">. Исходное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передает в принимающ</w:t>
      </w:r>
      <w:r w:rsidR="003A5A5A">
        <w:rPr>
          <w:rFonts w:ascii="Times New Roman" w:hAnsi="Times New Roman" w:cs="Times New Roman"/>
          <w:sz w:val="24"/>
          <w:szCs w:val="24"/>
        </w:rPr>
        <w:t xml:space="preserve">ее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3A5A5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.3.9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</w:t>
      </w:r>
      <w:r w:rsidR="003A5A5A">
        <w:rPr>
          <w:rFonts w:ascii="Times New Roman" w:hAnsi="Times New Roman" w:cs="Times New Roman"/>
          <w:sz w:val="24"/>
          <w:szCs w:val="24"/>
        </w:rPr>
        <w:t>ее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обучающихся в принимающ</w:t>
      </w:r>
      <w:r w:rsidR="003A5A5A">
        <w:rPr>
          <w:rFonts w:ascii="Times New Roman" w:hAnsi="Times New Roman" w:cs="Times New Roman"/>
          <w:sz w:val="24"/>
          <w:szCs w:val="24"/>
        </w:rPr>
        <w:t>ее учреждение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порядке перевода в связи с прекращением деятельности исходно</w:t>
      </w:r>
      <w:r w:rsidR="003A5A5A">
        <w:rPr>
          <w:rFonts w:ascii="Times New Roman" w:hAnsi="Times New Roman" w:cs="Times New Roman"/>
          <w:sz w:val="24"/>
          <w:szCs w:val="24"/>
        </w:rPr>
        <w:t>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лицензии,, лишением исходно</w:t>
      </w:r>
      <w:r w:rsidR="003A5A5A">
        <w:rPr>
          <w:rFonts w:ascii="Times New Roman" w:hAnsi="Times New Roman" w:cs="Times New Roman"/>
          <w:sz w:val="24"/>
          <w:szCs w:val="24"/>
        </w:rPr>
        <w:t>го учреждения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071C6" w:rsidRPr="003B0E24" w:rsidRDefault="00C071C6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</w:t>
      </w:r>
      <w:r w:rsidR="003A5A5A">
        <w:rPr>
          <w:rFonts w:ascii="Times New Roman" w:hAnsi="Times New Roman" w:cs="Times New Roman"/>
          <w:sz w:val="24"/>
          <w:szCs w:val="24"/>
        </w:rPr>
        <w:t>го учреждения</w:t>
      </w:r>
      <w:r w:rsidRPr="003B0E24">
        <w:rPr>
          <w:rFonts w:ascii="Times New Roman" w:hAnsi="Times New Roman" w:cs="Times New Roman"/>
          <w:sz w:val="24"/>
          <w:szCs w:val="24"/>
        </w:rPr>
        <w:t>, в которой он обучался до перевода, класса, формы обучения.</w:t>
      </w:r>
    </w:p>
    <w:p w:rsidR="00C071C6" w:rsidRPr="003B0E24" w:rsidRDefault="008A5EB3" w:rsidP="003B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A69" w:rsidRPr="003B0E24">
        <w:rPr>
          <w:rFonts w:ascii="Times New Roman" w:hAnsi="Times New Roman" w:cs="Times New Roman"/>
          <w:sz w:val="24"/>
          <w:szCs w:val="24"/>
        </w:rPr>
        <w:t>.3.10</w:t>
      </w:r>
      <w:r w:rsidR="00C071C6" w:rsidRPr="003B0E24">
        <w:rPr>
          <w:rFonts w:ascii="Times New Roman" w:hAnsi="Times New Roman" w:cs="Times New Roman"/>
          <w:sz w:val="24"/>
          <w:szCs w:val="24"/>
        </w:rPr>
        <w:t>. В принимающе</w:t>
      </w:r>
      <w:r w:rsidR="003A5A5A">
        <w:rPr>
          <w:rFonts w:ascii="Times New Roman" w:hAnsi="Times New Roman" w:cs="Times New Roman"/>
          <w:sz w:val="24"/>
          <w:szCs w:val="24"/>
        </w:rPr>
        <w:t>м учреждении</w:t>
      </w:r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на основании переданных личных дел на обучающихся формируются новые личные дела, </w:t>
      </w:r>
      <w:proofErr w:type="gramStart"/>
      <w:r w:rsidR="00C071C6" w:rsidRPr="003B0E24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C071C6" w:rsidRPr="003B0E24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AB4474" w:rsidRDefault="00AB4474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E24">
        <w:rPr>
          <w:rFonts w:ascii="Times New Roman" w:hAnsi="Times New Roman" w:cs="Times New Roman"/>
          <w:b/>
          <w:bCs/>
          <w:sz w:val="24"/>
          <w:szCs w:val="24"/>
        </w:rPr>
        <w:t>3. Порядок и основания отчисления и восстановления обучающегося</w:t>
      </w:r>
    </w:p>
    <w:p w:rsidR="00171182" w:rsidRPr="003B0E24" w:rsidRDefault="00171182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F6" w:rsidRPr="003B0E24" w:rsidRDefault="008A5EB3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A572F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п.3.2 настоящего Положения.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обучающегося, в том числе в случае перевода обучающегося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</w:t>
      </w:r>
      <w:r w:rsidR="008A5EB3">
        <w:rPr>
          <w:rFonts w:ascii="Times New Roman" w:hAnsi="Times New Roman" w:cs="Times New Roman"/>
          <w:sz w:val="24"/>
          <w:szCs w:val="24"/>
        </w:rPr>
        <w:t>ое учреждение</w:t>
      </w:r>
      <w:r w:rsidRPr="003B0E24">
        <w:rPr>
          <w:rFonts w:ascii="Times New Roman" w:hAnsi="Times New Roman" w:cs="Times New Roman"/>
          <w:sz w:val="24"/>
          <w:szCs w:val="24"/>
        </w:rPr>
        <w:t>,</w:t>
      </w:r>
      <w:r w:rsidR="008A5EB3">
        <w:rPr>
          <w:rFonts w:ascii="Times New Roman" w:hAnsi="Times New Roman" w:cs="Times New Roman"/>
          <w:sz w:val="24"/>
          <w:szCs w:val="24"/>
        </w:rPr>
        <w:t xml:space="preserve"> осуществляющего</w:t>
      </w:r>
      <w:r w:rsidRPr="003B0E2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8A5EB3">
        <w:rPr>
          <w:rFonts w:ascii="Times New Roman" w:hAnsi="Times New Roman" w:cs="Times New Roman"/>
          <w:sz w:val="24"/>
          <w:szCs w:val="24"/>
        </w:rPr>
        <w:t>учреждения</w:t>
      </w:r>
      <w:r w:rsidRPr="003B0E24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>, достигшему возраста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пятнадцати лет, отчисления как меры дисциплинарного взыскания, а также в случае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8A5EB3">
        <w:rPr>
          <w:rFonts w:ascii="Times New Roman" w:hAnsi="Times New Roman" w:cs="Times New Roman"/>
          <w:sz w:val="24"/>
          <w:szCs w:val="24"/>
        </w:rPr>
        <w:t>учреждение</w:t>
      </w:r>
      <w:r w:rsidRPr="003B0E24">
        <w:rPr>
          <w:rFonts w:ascii="Times New Roman" w:hAnsi="Times New Roman" w:cs="Times New Roman"/>
          <w:sz w:val="24"/>
          <w:szCs w:val="24"/>
        </w:rPr>
        <w:t>, повлекшего по вине обучающегося его</w:t>
      </w:r>
      <w:r w:rsidR="008A5EB3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незаконное зачисление в </w:t>
      </w:r>
      <w:r w:rsidR="008A5EB3">
        <w:rPr>
          <w:rFonts w:ascii="Times New Roman" w:hAnsi="Times New Roman" w:cs="Times New Roman"/>
          <w:sz w:val="24"/>
          <w:szCs w:val="24"/>
        </w:rPr>
        <w:t>учреждение</w:t>
      </w:r>
      <w:r w:rsidRPr="003B0E24">
        <w:rPr>
          <w:rFonts w:ascii="Times New Roman" w:hAnsi="Times New Roman" w:cs="Times New Roman"/>
          <w:sz w:val="24"/>
          <w:szCs w:val="24"/>
        </w:rPr>
        <w:t>;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E2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</w:t>
      </w:r>
      <w:proofErr w:type="gramEnd"/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и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Pr="003B0E24">
        <w:rPr>
          <w:rFonts w:ascii="Times New Roman" w:hAnsi="Times New Roman" w:cs="Times New Roman"/>
          <w:sz w:val="24"/>
          <w:szCs w:val="24"/>
        </w:rPr>
        <w:t>, в том числе в случае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не влечет за собой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возникновение каких-либо дополнительных, в том числе материальных, обязательств указанного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обучающегося перед </w:t>
      </w:r>
      <w:r w:rsidR="00A572F3">
        <w:rPr>
          <w:rFonts w:ascii="Times New Roman" w:hAnsi="Times New Roman" w:cs="Times New Roman"/>
          <w:sz w:val="24"/>
          <w:szCs w:val="24"/>
        </w:rPr>
        <w:t>учреждением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директора</w:t>
      </w:r>
    </w:p>
    <w:p w:rsidR="002224F6" w:rsidRPr="003B0E24" w:rsidRDefault="00A572F3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>. Если с обучающимся или родителями (законными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представителями) несовершеннолетнего обучающегося заключен договор об оказании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услуг, при досрочном прекращении образовательных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отношений такой договор расторгается на основании приказа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об отчислении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обучающегося из это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с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lastRenderedPageBreak/>
        <w:t xml:space="preserve">3.5. При досрочном прекращении образовательных отношений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3B0E24">
        <w:rPr>
          <w:rFonts w:ascii="Times New Roman" w:hAnsi="Times New Roman" w:cs="Times New Roman"/>
          <w:sz w:val="24"/>
          <w:szCs w:val="24"/>
        </w:rPr>
        <w:t>в трехдневный срок после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издания приказа </w:t>
      </w:r>
      <w:proofErr w:type="gramStart"/>
      <w:r w:rsidRPr="003B0E2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Pr="003B0E24">
        <w:rPr>
          <w:rFonts w:ascii="Times New Roman" w:hAnsi="Times New Roman" w:cs="Times New Roman"/>
          <w:sz w:val="24"/>
          <w:szCs w:val="24"/>
        </w:rPr>
        <w:t>,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справку об обучении в соответствии с частью 12 ст.60 Федерального закона № 273-ФЗ "Об</w:t>
      </w:r>
      <w:r w:rsidR="00D20166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образовании в Российской Федерации".</w:t>
      </w:r>
    </w:p>
    <w:p w:rsidR="002224F6" w:rsidRPr="00E9156B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Восстановление обучающегося в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2224F6" w:rsidRPr="003B0E24">
        <w:rPr>
          <w:rFonts w:ascii="Times New Roman" w:hAnsi="Times New Roman" w:cs="Times New Roman"/>
          <w:sz w:val="24"/>
          <w:szCs w:val="24"/>
        </w:rPr>
        <w:t>, если он досрочно прекратил образовательные</w:t>
      </w:r>
      <w:r w:rsidR="00A572F3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отношения по своей инициативе или инициативе родителей (законных представителей),</w:t>
      </w:r>
      <w:r w:rsidR="00A572F3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Правилами приема обучающихся в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224F6" w:rsidRPr="003B0E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 Порядок и условия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в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обучающегося, отчисленного по инициативе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, определяются локальным нормативным актом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>.</w:t>
      </w:r>
    </w:p>
    <w:p w:rsidR="0034568B" w:rsidRPr="003B0E24" w:rsidRDefault="0034568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b/>
          <w:bCs/>
          <w:sz w:val="24"/>
          <w:szCs w:val="24"/>
        </w:rPr>
        <w:t>. Порядок оформления возникновения, приостановления и прекращения отношений между</w:t>
      </w:r>
      <w:r w:rsidR="0034568B" w:rsidRPr="003B0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2F3">
        <w:rPr>
          <w:rFonts w:ascii="Times New Roman" w:hAnsi="Times New Roman" w:cs="Times New Roman"/>
          <w:b/>
          <w:bCs/>
          <w:sz w:val="24"/>
          <w:szCs w:val="24"/>
        </w:rPr>
        <w:t>образовательным учреждением</w:t>
      </w:r>
      <w:r w:rsidR="002224F6" w:rsidRPr="003B0E24">
        <w:rPr>
          <w:rFonts w:ascii="Times New Roman" w:hAnsi="Times New Roman" w:cs="Times New Roman"/>
          <w:b/>
          <w:bCs/>
          <w:sz w:val="24"/>
          <w:szCs w:val="24"/>
        </w:rPr>
        <w:t>, обучающимся и (или) родителями (законными представителями)</w:t>
      </w:r>
      <w:r w:rsidR="0034568B" w:rsidRPr="003B0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 обучающегося</w:t>
      </w:r>
    </w:p>
    <w:p w:rsidR="0034568B" w:rsidRPr="003B0E24" w:rsidRDefault="0034568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.1. Основанием возникновения образовательных отношений является приказ директора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о приеме лица на обучение в </w:t>
      </w:r>
      <w:r w:rsidR="00A572F3">
        <w:rPr>
          <w:rFonts w:ascii="Times New Roman" w:hAnsi="Times New Roman" w:cs="Times New Roman"/>
          <w:sz w:val="24"/>
          <w:szCs w:val="24"/>
        </w:rPr>
        <w:t>учреждение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 (или)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.2. Права и обязанности обучающегося, предусмотренные законодательством и локальными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возникают у лица, принятого на обучение, с даты, указанной в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приказе директора о приеме лица на обучение или в договоре об образовании.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.3. Договор об образовании заключается в простой письменной форме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>: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-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3B0E24">
        <w:rPr>
          <w:rFonts w:ascii="Times New Roman" w:hAnsi="Times New Roman" w:cs="Times New Roman"/>
          <w:sz w:val="24"/>
          <w:szCs w:val="24"/>
        </w:rPr>
        <w:t xml:space="preserve"> и лицом, зачисляемым на обучение (родителями (законными представителями)</w:t>
      </w:r>
      <w:r w:rsidR="00A572F3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несовершеннолетнего лица);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- </w:t>
      </w:r>
      <w:r w:rsidR="00E25B35">
        <w:rPr>
          <w:rFonts w:ascii="Times New Roman" w:hAnsi="Times New Roman" w:cs="Times New Roman"/>
          <w:sz w:val="24"/>
          <w:szCs w:val="24"/>
        </w:rPr>
        <w:t>обще</w:t>
      </w:r>
      <w:r w:rsidR="00A572F3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3B0E24">
        <w:rPr>
          <w:rFonts w:ascii="Times New Roman" w:hAnsi="Times New Roman" w:cs="Times New Roman"/>
          <w:sz w:val="24"/>
          <w:szCs w:val="24"/>
        </w:rPr>
        <w:t>, лицом, зачисляемым на обучение, и физическим или юридическим лицом,</w:t>
      </w:r>
      <w:r w:rsidR="00A572F3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обязующимся оплатить обучение лица, зачисляемого на обучение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.4. В договоре об образовании должны быть указаны основные характеристики образования.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.5. В договоре об образовании, заключаемом при приеме на обучение за счет средств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физического и (или) юридического лица (далее - договор об оказании дополнительных платных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образовательных услуг), указываются полная стоимость дополнительных платных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образовательных услуг и порядок их оплаты. Увеличение стоимости дополнительных платных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образовательных услуг после заключения такого договора не допускается, за исключением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увеличения стоимости указанных услуг с учетом уровня инфляции, предусмотренного основными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характеристиками федерального бюджета на очередной финансовый год и плановый период.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.6. Сведения, указанные в договоре об оказании дополнительных платных образовательных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услуг, должны соответствовать информации, размещенной на официальном сайте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образовательно</w:t>
      </w:r>
      <w:r w:rsidR="00A572F3">
        <w:rPr>
          <w:rFonts w:ascii="Times New Roman" w:hAnsi="Times New Roman" w:cs="Times New Roman"/>
          <w:sz w:val="24"/>
          <w:szCs w:val="24"/>
        </w:rPr>
        <w:t>го 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договора.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A572F3">
        <w:rPr>
          <w:rFonts w:ascii="Times New Roman" w:hAnsi="Times New Roman" w:cs="Times New Roman"/>
          <w:sz w:val="24"/>
          <w:szCs w:val="24"/>
        </w:rPr>
        <w:t>Учреждение</w:t>
      </w:r>
      <w:r w:rsidR="002224F6" w:rsidRPr="003B0E24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деятельность, вправе снизить стоимость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платных образовательных услуг по договору об оказании платных образовательных услуг с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учетом покрытия недостающей стоимости дополнительных платных образовательных услуг за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счет собственных средств этой организации, в том числе средств, полученных от приносящей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доход деятельности, добровольных пожертвований и целевых взносов физических и (или)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юридических лиц.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Основания и порядок снижения стоимости платных образовательных услуг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устанавливаются локальным нормативным актом и доводятся до сведения обучающихся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.8. Договор об образовании не может содержать условия, которые ограничивают права лиц,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имеющих право на получение образования определенных уровня и направленности и подавших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заявления о приеме на обучение (далее - поступающие), и обучающихся или снижают уровень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предоставления им гарантий по сравнению с условиями, установленными законодательством об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образовании. Если условия, ограничивающие права поступающих и обучающихся или снижающие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уровень предоставления им гарантий, включены в договор, такие условия не подлежат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применению</w:t>
      </w:r>
      <w:r w:rsidR="002224F6" w:rsidRPr="003B0E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.9. Наряду с установленными ст.61 Федерального закона № 273-ФЗ основаниями прекращения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образовательных отношений по инициативе </w:t>
      </w:r>
      <w:r w:rsidR="00A572F3">
        <w:rPr>
          <w:rFonts w:ascii="Times New Roman" w:hAnsi="Times New Roman" w:cs="Times New Roman"/>
          <w:sz w:val="24"/>
          <w:szCs w:val="24"/>
        </w:rPr>
        <w:t>учреждения, осуществляющ</w:t>
      </w:r>
      <w:r w:rsidR="00E25B35">
        <w:rPr>
          <w:rFonts w:ascii="Times New Roman" w:hAnsi="Times New Roman" w:cs="Times New Roman"/>
          <w:sz w:val="24"/>
          <w:szCs w:val="24"/>
        </w:rPr>
        <w:t>е</w:t>
      </w:r>
      <w:r w:rsidR="00A572F3">
        <w:rPr>
          <w:rFonts w:ascii="Times New Roman" w:hAnsi="Times New Roman" w:cs="Times New Roman"/>
          <w:sz w:val="24"/>
          <w:szCs w:val="24"/>
        </w:rPr>
        <w:t>го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деятельность, договор об оказании дополнительных платных образовательных услуг может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расторгнут в одностороннем порядке </w:t>
      </w:r>
      <w:r w:rsidR="00A572F3">
        <w:rPr>
          <w:rFonts w:ascii="Times New Roman" w:hAnsi="Times New Roman" w:cs="Times New Roman"/>
          <w:sz w:val="24"/>
          <w:szCs w:val="24"/>
        </w:rPr>
        <w:t>учреждением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в случае просрочки оплаты стоимости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услуг, а также в случае, если надлежащее исполнение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обязательства по оказанию дополнительных платных образовательных услуг стало невозможным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.10. Основания расторжения в одностороннем порядке </w:t>
      </w:r>
      <w:r w:rsidR="00A572F3">
        <w:rPr>
          <w:rFonts w:ascii="Times New Roman" w:hAnsi="Times New Roman" w:cs="Times New Roman"/>
          <w:sz w:val="24"/>
          <w:szCs w:val="24"/>
        </w:rPr>
        <w:t>учреждением</w:t>
      </w:r>
      <w:r w:rsidR="002224F6" w:rsidRPr="003B0E24">
        <w:rPr>
          <w:rFonts w:ascii="Times New Roman" w:hAnsi="Times New Roman" w:cs="Times New Roman"/>
          <w:sz w:val="24"/>
          <w:szCs w:val="24"/>
        </w:rPr>
        <w:t>, осуществляющ</w:t>
      </w:r>
      <w:r w:rsidR="00A572F3">
        <w:rPr>
          <w:rFonts w:ascii="Times New Roman" w:hAnsi="Times New Roman" w:cs="Times New Roman"/>
          <w:sz w:val="24"/>
          <w:szCs w:val="24"/>
        </w:rPr>
        <w:t>им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образовательную деятельность, договора об оказании дополнительных платных образовательных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>услуг указываются в договоре.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.11. Правила оказания платных образовательных услуг утверждаются Правительством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.12. Образовательные отношения изменяются в случае изменения условий получения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E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0E24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 образовательной</w:t>
      </w:r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 xml:space="preserve">программе, повлекшего за собой изменение взаимных прав и обязанностей обучающегося и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</w:t>
      </w:r>
      <w:proofErr w:type="gramEnd"/>
    </w:p>
    <w:p w:rsidR="002224F6" w:rsidRPr="003B0E24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24"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несовершеннолетнего обучающегося) по его заявлению в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Pr="003B0E24">
        <w:rPr>
          <w:rFonts w:ascii="Times New Roman" w:hAnsi="Times New Roman" w:cs="Times New Roman"/>
          <w:sz w:val="24"/>
          <w:szCs w:val="24"/>
        </w:rPr>
        <w:t xml:space="preserve">письменной форме, так и по инициативе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Pr="003B0E24">
        <w:rPr>
          <w:rFonts w:ascii="Times New Roman" w:hAnsi="Times New Roman" w:cs="Times New Roman"/>
          <w:sz w:val="24"/>
          <w:szCs w:val="24"/>
        </w:rPr>
        <w:t>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.14. Основанием для изменения образовательных отношений является приказ директора. Если с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заключен договор об образовании, приказ издается на основании внесения соответствующих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изменений в такой договор.</w:t>
      </w:r>
    </w:p>
    <w:p w:rsidR="002224F6" w:rsidRPr="003B0E24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4F6" w:rsidRPr="003B0E24">
        <w:rPr>
          <w:rFonts w:ascii="Times New Roman" w:hAnsi="Times New Roman" w:cs="Times New Roman"/>
          <w:sz w:val="24"/>
          <w:szCs w:val="24"/>
        </w:rPr>
        <w:t>.15. Права и обязанности обучающегося, предусмотренные законодательством об образовании и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A572F3">
        <w:rPr>
          <w:rFonts w:ascii="Times New Roman" w:hAnsi="Times New Roman" w:cs="Times New Roman"/>
          <w:sz w:val="24"/>
          <w:szCs w:val="24"/>
        </w:rPr>
        <w:t>учреждения</w:t>
      </w:r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изменяются </w:t>
      </w:r>
      <w:proofErr w:type="gramStart"/>
      <w:r w:rsidR="002224F6" w:rsidRPr="003B0E2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2224F6" w:rsidRPr="003B0E24">
        <w:rPr>
          <w:rFonts w:ascii="Times New Roman" w:hAnsi="Times New Roman" w:cs="Times New Roman"/>
          <w:sz w:val="24"/>
          <w:szCs w:val="24"/>
        </w:rPr>
        <w:t xml:space="preserve"> приказа или с иной</w:t>
      </w:r>
      <w:r w:rsidR="0034568B" w:rsidRPr="003B0E24">
        <w:rPr>
          <w:rFonts w:ascii="Times New Roman" w:hAnsi="Times New Roman" w:cs="Times New Roman"/>
          <w:sz w:val="24"/>
          <w:szCs w:val="24"/>
        </w:rPr>
        <w:t xml:space="preserve"> </w:t>
      </w:r>
      <w:r w:rsidR="002224F6" w:rsidRPr="003B0E24">
        <w:rPr>
          <w:rFonts w:ascii="Times New Roman" w:hAnsi="Times New Roman" w:cs="Times New Roman"/>
          <w:sz w:val="24"/>
          <w:szCs w:val="24"/>
        </w:rPr>
        <w:t>указанной в нем даты.</w:t>
      </w:r>
    </w:p>
    <w:p w:rsidR="0034568B" w:rsidRPr="003B0E24" w:rsidRDefault="0034568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568B" w:rsidRPr="003B0E2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ABE"/>
    <w:multiLevelType w:val="hybridMultilevel"/>
    <w:tmpl w:val="1DBC2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BD1B5F"/>
    <w:multiLevelType w:val="hybridMultilevel"/>
    <w:tmpl w:val="9744A6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4F6"/>
    <w:rsid w:val="00171182"/>
    <w:rsid w:val="002123A2"/>
    <w:rsid w:val="002224F6"/>
    <w:rsid w:val="0034568B"/>
    <w:rsid w:val="003A5A5A"/>
    <w:rsid w:val="003B0E24"/>
    <w:rsid w:val="003E47D1"/>
    <w:rsid w:val="00474057"/>
    <w:rsid w:val="004F3EE7"/>
    <w:rsid w:val="005A4C30"/>
    <w:rsid w:val="005D12B7"/>
    <w:rsid w:val="006A5363"/>
    <w:rsid w:val="006D21FF"/>
    <w:rsid w:val="007979E8"/>
    <w:rsid w:val="0081586E"/>
    <w:rsid w:val="008A5EB3"/>
    <w:rsid w:val="009A47F8"/>
    <w:rsid w:val="00A572F3"/>
    <w:rsid w:val="00A8094A"/>
    <w:rsid w:val="00AB4474"/>
    <w:rsid w:val="00BF4F20"/>
    <w:rsid w:val="00C071C6"/>
    <w:rsid w:val="00C4468C"/>
    <w:rsid w:val="00C82325"/>
    <w:rsid w:val="00CB4E5C"/>
    <w:rsid w:val="00CC59EC"/>
    <w:rsid w:val="00D20166"/>
    <w:rsid w:val="00D403BA"/>
    <w:rsid w:val="00D50B7B"/>
    <w:rsid w:val="00DC4D1A"/>
    <w:rsid w:val="00DC5E23"/>
    <w:rsid w:val="00E25B35"/>
    <w:rsid w:val="00E71A69"/>
    <w:rsid w:val="00E9156B"/>
    <w:rsid w:val="00EE0AA5"/>
    <w:rsid w:val="00F57419"/>
    <w:rsid w:val="00FC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8"/>
  </w:style>
  <w:style w:type="paragraph" w:styleId="1">
    <w:name w:val="heading 1"/>
    <w:basedOn w:val="a"/>
    <w:next w:val="a"/>
    <w:link w:val="10"/>
    <w:uiPriority w:val="99"/>
    <w:qFormat/>
    <w:rsid w:val="00D50B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224F6"/>
    <w:rPr>
      <w:i/>
      <w:iCs/>
    </w:rPr>
  </w:style>
  <w:style w:type="paragraph" w:styleId="a4">
    <w:name w:val="List Paragraph"/>
    <w:basedOn w:val="a"/>
    <w:uiPriority w:val="34"/>
    <w:qFormat/>
    <w:rsid w:val="00222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B7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28</cp:revision>
  <dcterms:created xsi:type="dcterms:W3CDTF">2014-07-18T08:58:00Z</dcterms:created>
  <dcterms:modified xsi:type="dcterms:W3CDTF">2014-07-18T17:33:00Z</dcterms:modified>
</cp:coreProperties>
</file>